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7C" w:rsidRPr="007963D1" w:rsidRDefault="00941C7C" w:rsidP="00941C7C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 w:rsidRPr="007963D1">
        <w:rPr>
          <w:sz w:val="24"/>
          <w:szCs w:val="24"/>
        </w:rPr>
        <w:t>СОВЕТ ШЕГАРСКОГО СЕЛЬСКОГО ПОСЕЛЕНИЯ</w:t>
      </w:r>
    </w:p>
    <w:p w:rsidR="00941C7C" w:rsidRPr="007963D1" w:rsidRDefault="00941C7C" w:rsidP="00941C7C">
      <w:pPr>
        <w:jc w:val="center"/>
        <w:rPr>
          <w:b/>
        </w:rPr>
      </w:pPr>
      <w:r w:rsidRPr="007963D1">
        <w:rPr>
          <w:b/>
        </w:rPr>
        <w:t>ШЕГАРСКОГО РАЙОНА ТОМСКОЙ ОБЛАСТИ</w:t>
      </w:r>
    </w:p>
    <w:p w:rsidR="00941C7C" w:rsidRPr="00B77BC9" w:rsidRDefault="00941C7C" w:rsidP="00941C7C">
      <w:pPr>
        <w:jc w:val="center"/>
      </w:pPr>
    </w:p>
    <w:p w:rsidR="00941C7C" w:rsidRDefault="00941C7C" w:rsidP="00941C7C">
      <w:pPr>
        <w:pStyle w:val="4"/>
        <w:tabs>
          <w:tab w:val="center" w:pos="4677"/>
          <w:tab w:val="left" w:pos="7200"/>
        </w:tabs>
        <w:jc w:val="center"/>
      </w:pPr>
      <w:r w:rsidRPr="00B77BC9">
        <w:rPr>
          <w:sz w:val="24"/>
        </w:rPr>
        <w:t>РЕШЕНИЕ</w:t>
      </w:r>
    </w:p>
    <w:p w:rsidR="00941C7C" w:rsidRDefault="00941C7C" w:rsidP="00941C7C"/>
    <w:p w:rsidR="00941C7C" w:rsidRPr="00360041" w:rsidRDefault="00941C7C" w:rsidP="00941C7C">
      <w:r>
        <w:t xml:space="preserve">17.06.2022                                                                                                        №  </w:t>
      </w:r>
      <w:bookmarkStart w:id="0" w:name="_GoBack"/>
      <w:bookmarkEnd w:id="0"/>
      <w:r>
        <w:t>157</w:t>
      </w:r>
    </w:p>
    <w:p w:rsidR="00941C7C" w:rsidRDefault="00941C7C" w:rsidP="00941C7C">
      <w:pPr>
        <w:jc w:val="both"/>
      </w:pPr>
      <w:r>
        <w:t>с</w:t>
      </w:r>
      <w:proofErr w:type="gramStart"/>
      <w:r>
        <w:t>.М</w:t>
      </w:r>
      <w:proofErr w:type="gramEnd"/>
      <w:r>
        <w:t>ельниково</w:t>
      </w:r>
    </w:p>
    <w:p w:rsidR="00941C7C" w:rsidRDefault="00941C7C" w:rsidP="00941C7C">
      <w:pPr>
        <w:jc w:val="both"/>
      </w:pPr>
    </w:p>
    <w:p w:rsidR="00941C7C" w:rsidRDefault="00941C7C" w:rsidP="00941C7C">
      <w:pPr>
        <w:jc w:val="center"/>
      </w:pPr>
      <w:r>
        <w:t>О внесении изменений в Правила землепользования и застройки муниципального образования «</w:t>
      </w:r>
      <w:proofErr w:type="spellStart"/>
      <w:r>
        <w:t>Шегарское</w:t>
      </w:r>
      <w:proofErr w:type="spellEnd"/>
      <w:r>
        <w:t xml:space="preserve"> сельское поселение», утвержденные решением Совета </w:t>
      </w:r>
      <w:proofErr w:type="spellStart"/>
      <w:r>
        <w:t>Шегарского</w:t>
      </w:r>
      <w:proofErr w:type="spellEnd"/>
      <w:r>
        <w:t xml:space="preserve"> сельского поселения от 05.02.2013  № 20</w:t>
      </w:r>
    </w:p>
    <w:p w:rsidR="00941C7C" w:rsidRDefault="00941C7C" w:rsidP="00941C7C"/>
    <w:p w:rsidR="00941C7C" w:rsidRDefault="00941C7C" w:rsidP="00941C7C">
      <w:pPr>
        <w:pStyle w:val="Default"/>
        <w:ind w:firstLine="709"/>
        <w:jc w:val="both"/>
      </w:pPr>
      <w:proofErr w:type="gramStart"/>
      <w:r w:rsidRPr="00A703C2">
        <w:rPr>
          <w:color w:val="auto"/>
        </w:rPr>
        <w:t xml:space="preserve">В соответствии со статьей </w:t>
      </w:r>
      <w:hyperlink r:id="rId5" w:history="1">
        <w:r w:rsidRPr="00360041">
          <w:rPr>
            <w:color w:val="auto"/>
          </w:rPr>
          <w:t>32</w:t>
        </w:r>
      </w:hyperlink>
      <w:r>
        <w:t xml:space="preserve"> </w:t>
      </w:r>
      <w:r w:rsidRPr="00A703C2">
        <w:rPr>
          <w:color w:val="auto"/>
        </w:rPr>
        <w:t>Градостроительного кодекса Российской Федерации</w:t>
      </w:r>
      <w:r>
        <w:t xml:space="preserve">, со статьей 7 </w:t>
      </w:r>
      <w:r w:rsidRPr="00421C06">
        <w:t>Федеральн</w:t>
      </w:r>
      <w:r>
        <w:t>ого</w:t>
      </w:r>
      <w:r w:rsidRPr="00421C06">
        <w:t xml:space="preserve"> закон</w:t>
      </w:r>
      <w:r>
        <w:t>а</w:t>
      </w:r>
      <w:r w:rsidRPr="00421C06">
        <w:t xml:space="preserve"> от 14.03.2022 </w:t>
      </w:r>
      <w:r>
        <w:t>№</w:t>
      </w:r>
      <w:r w:rsidRPr="00421C06">
        <w:t xml:space="preserve"> 58-ФЗ </w:t>
      </w:r>
      <w:r>
        <w:t>«</w:t>
      </w:r>
      <w:r w:rsidRPr="00421C06">
        <w:t>О внесении изменений в отдельные законодательные акты Российской Федерации</w:t>
      </w:r>
      <w:r>
        <w:t>», на основании Устава муниципального образования</w:t>
      </w:r>
      <w:r w:rsidRPr="003607A3">
        <w:t xml:space="preserve"> «</w:t>
      </w:r>
      <w:proofErr w:type="spellStart"/>
      <w:r>
        <w:t>Шегарское</w:t>
      </w:r>
      <w:proofErr w:type="spellEnd"/>
      <w:r>
        <w:t xml:space="preserve"> </w:t>
      </w:r>
      <w:r w:rsidRPr="003607A3">
        <w:t>сельское поселение»,</w:t>
      </w:r>
      <w:r>
        <w:t xml:space="preserve"> главой 6 «Правил землепользования и </w:t>
      </w:r>
      <w:r>
        <w:rPr>
          <w:bCs/>
        </w:rPr>
        <w:t>застройки</w:t>
      </w:r>
      <w:r>
        <w:t xml:space="preserve"> </w:t>
      </w:r>
      <w:proofErr w:type="spellStart"/>
      <w:r>
        <w:t>Шегарского</w:t>
      </w:r>
      <w:proofErr w:type="spellEnd"/>
      <w:r>
        <w:t xml:space="preserve"> сельского поселения», утвержденных</w:t>
      </w:r>
      <w:r w:rsidRPr="00145B21">
        <w:t xml:space="preserve"> решение</w:t>
      </w:r>
      <w:r>
        <w:t xml:space="preserve">м Совета </w:t>
      </w:r>
      <w:proofErr w:type="spellStart"/>
      <w:r>
        <w:t>Шегарского</w:t>
      </w:r>
      <w:proofErr w:type="spellEnd"/>
      <w:r>
        <w:t xml:space="preserve"> сельского поселения </w:t>
      </w:r>
      <w:r w:rsidRPr="00145B21">
        <w:t>от</w:t>
      </w:r>
      <w:r>
        <w:t xml:space="preserve"> 05 февраля 2013 года</w:t>
      </w:r>
      <w:r w:rsidRPr="00145B21">
        <w:t xml:space="preserve"> № </w:t>
      </w:r>
      <w:r>
        <w:t>20 и с учетом результатов публичных</w:t>
      </w:r>
      <w:proofErr w:type="gramEnd"/>
      <w:r>
        <w:t xml:space="preserve"> слушаний </w:t>
      </w:r>
    </w:p>
    <w:p w:rsidR="00941C7C" w:rsidRDefault="00941C7C" w:rsidP="00941C7C">
      <w:pPr>
        <w:pStyle w:val="Default"/>
        <w:ind w:firstLine="709"/>
        <w:jc w:val="both"/>
      </w:pPr>
    </w:p>
    <w:p w:rsidR="00941C7C" w:rsidRPr="00327D87" w:rsidRDefault="00941C7C" w:rsidP="00941C7C">
      <w:pPr>
        <w:pStyle w:val="Default"/>
        <w:ind w:firstLine="709"/>
        <w:jc w:val="center"/>
      </w:pPr>
      <w:r w:rsidRPr="00327D87">
        <w:rPr>
          <w:b/>
        </w:rPr>
        <w:t xml:space="preserve">Совет </w:t>
      </w:r>
      <w:proofErr w:type="spellStart"/>
      <w:r w:rsidRPr="00327D87">
        <w:rPr>
          <w:b/>
        </w:rPr>
        <w:t>Шегарского</w:t>
      </w:r>
      <w:proofErr w:type="spellEnd"/>
      <w:r w:rsidRPr="00327D87">
        <w:rPr>
          <w:b/>
        </w:rPr>
        <w:t xml:space="preserve"> сельского поселения решил:</w:t>
      </w:r>
      <w:r w:rsidRPr="00327D87">
        <w:tab/>
      </w:r>
    </w:p>
    <w:p w:rsidR="00941C7C" w:rsidRPr="00327D87" w:rsidRDefault="00941C7C" w:rsidP="00941C7C">
      <w:pPr>
        <w:pStyle w:val="Default"/>
        <w:ind w:firstLine="709"/>
        <w:jc w:val="center"/>
        <w:rPr>
          <w:b/>
        </w:rPr>
      </w:pPr>
    </w:p>
    <w:p w:rsidR="00941C7C" w:rsidRPr="00327D87" w:rsidRDefault="00941C7C" w:rsidP="00941C7C">
      <w:pPr>
        <w:pStyle w:val="ListParagraph"/>
        <w:numPr>
          <w:ilvl w:val="0"/>
          <w:numId w:val="1"/>
        </w:numPr>
        <w:shd w:val="clear" w:color="auto" w:fill="FFFFFF"/>
        <w:ind w:left="0" w:firstLine="567"/>
        <w:jc w:val="both"/>
        <w:rPr>
          <w:color w:val="000000"/>
        </w:rPr>
      </w:pPr>
      <w:r w:rsidRPr="00327D87">
        <w:rPr>
          <w:color w:val="000000"/>
        </w:rPr>
        <w:t>Внести  изменения в Правила землепользования и застройки муниципального образования «</w:t>
      </w:r>
      <w:proofErr w:type="spellStart"/>
      <w:r w:rsidRPr="00327D87">
        <w:rPr>
          <w:color w:val="000000"/>
        </w:rPr>
        <w:t>Шегарское</w:t>
      </w:r>
      <w:proofErr w:type="spellEnd"/>
      <w:r w:rsidRPr="00327D87">
        <w:rPr>
          <w:color w:val="000000"/>
        </w:rPr>
        <w:t xml:space="preserve"> сельское поселение», утвержденные решением Совета </w:t>
      </w:r>
      <w:proofErr w:type="spellStart"/>
      <w:r w:rsidRPr="00327D87">
        <w:rPr>
          <w:color w:val="000000"/>
        </w:rPr>
        <w:t>Шегарского</w:t>
      </w:r>
      <w:proofErr w:type="spellEnd"/>
      <w:r w:rsidRPr="00327D87">
        <w:rPr>
          <w:color w:val="000000"/>
        </w:rPr>
        <w:t xml:space="preserve"> сельского поселения от 05 февраля 2013 № 20, следующие изменения:</w:t>
      </w:r>
    </w:p>
    <w:p w:rsidR="00941C7C" w:rsidRDefault="00941C7C" w:rsidP="00941C7C">
      <w:pPr>
        <w:widowControl w:val="0"/>
        <w:numPr>
          <w:ilvl w:val="1"/>
          <w:numId w:val="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left="0" w:right="5" w:firstLine="567"/>
        <w:jc w:val="both"/>
        <w:rPr>
          <w:color w:val="000000"/>
        </w:rPr>
      </w:pPr>
      <w:r w:rsidRPr="00327D87">
        <w:rPr>
          <w:color w:val="000000"/>
        </w:rPr>
        <w:t xml:space="preserve">пункт 1 статьи 15 </w:t>
      </w:r>
      <w:r>
        <w:rPr>
          <w:color w:val="000000"/>
        </w:rPr>
        <w:t xml:space="preserve">главы 5 </w:t>
      </w:r>
      <w:r w:rsidRPr="00327D87">
        <w:rPr>
          <w:color w:val="000000"/>
        </w:rPr>
        <w:t xml:space="preserve">изложить в новой редакции: </w:t>
      </w:r>
    </w:p>
    <w:p w:rsidR="00941C7C" w:rsidRDefault="00941C7C" w:rsidP="00941C7C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ind w:right="5" w:firstLine="600"/>
        <w:jc w:val="both"/>
        <w:rPr>
          <w:color w:val="000000"/>
        </w:rPr>
      </w:pPr>
      <w:r w:rsidRPr="00327D87">
        <w:rPr>
          <w:color w:val="000000"/>
        </w:rPr>
        <w:t>«</w:t>
      </w:r>
      <w:r>
        <w:rPr>
          <w:color w:val="000000"/>
        </w:rPr>
        <w:t xml:space="preserve">1. </w:t>
      </w:r>
      <w:r w:rsidRPr="00327D87">
        <w:rPr>
          <w:color w:val="000000"/>
        </w:rPr>
        <w:t xml:space="preserve">Срок проведения публичных слушаний по проекту правил землепользования и застройки </w:t>
      </w:r>
      <w:proofErr w:type="gramStart"/>
      <w:r w:rsidRPr="00327D87">
        <w:rPr>
          <w:color w:val="000000"/>
        </w:rPr>
        <w:t>с даты оповещения</w:t>
      </w:r>
      <w:proofErr w:type="gramEnd"/>
      <w:r w:rsidRPr="00327D87">
        <w:rPr>
          <w:color w:val="000000"/>
        </w:rPr>
        <w:t xml:space="preserve"> жителей муниципального образования о проведении таких публичных слушаний до дня опубликования заключения о результатах публичных слушаний составляет две недели»</w:t>
      </w:r>
      <w:r>
        <w:rPr>
          <w:color w:val="000000"/>
        </w:rPr>
        <w:t>.</w:t>
      </w:r>
    </w:p>
    <w:p w:rsidR="00941C7C" w:rsidRDefault="00941C7C" w:rsidP="00941C7C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bidi="ru-RU"/>
        </w:rPr>
      </w:pPr>
      <w:r>
        <w:rPr>
          <w:color w:val="000000"/>
        </w:rPr>
        <w:t xml:space="preserve">1.2. в статье 27 </w:t>
      </w:r>
      <w:r w:rsidRPr="0085522C">
        <w:t xml:space="preserve">дополнить в основные виды разрешенного использования </w:t>
      </w:r>
      <w:r>
        <w:t>т</w:t>
      </w:r>
      <w:r w:rsidRPr="0085522C">
        <w:t>ерриториальной</w:t>
      </w:r>
      <w:r>
        <w:t xml:space="preserve"> </w:t>
      </w:r>
      <w:r w:rsidRPr="0085522C">
        <w:t xml:space="preserve">зоны </w:t>
      </w:r>
      <w:r>
        <w:rPr>
          <w:color w:val="000000"/>
        </w:rPr>
        <w:t>П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- </w:t>
      </w:r>
      <w:r w:rsidRPr="0085522C">
        <w:rPr>
          <w:sz w:val="22"/>
          <w:szCs w:val="22"/>
          <w:lang w:bidi="ru-RU"/>
        </w:rPr>
        <w:t xml:space="preserve">Зона производственных объектов </w:t>
      </w:r>
      <w:r w:rsidRPr="0085522C">
        <w:rPr>
          <w:sz w:val="22"/>
          <w:szCs w:val="22"/>
          <w:lang w:val="en-US" w:bidi="ru-RU"/>
        </w:rPr>
        <w:t>IV</w:t>
      </w:r>
      <w:r w:rsidRPr="0085522C">
        <w:rPr>
          <w:sz w:val="22"/>
          <w:szCs w:val="22"/>
          <w:lang w:bidi="ru-RU"/>
        </w:rPr>
        <w:t>, V класса</w:t>
      </w:r>
      <w:r>
        <w:rPr>
          <w:sz w:val="22"/>
          <w:szCs w:val="22"/>
          <w:lang w:bidi="ru-RU"/>
        </w:rPr>
        <w:t xml:space="preserve"> </w:t>
      </w:r>
      <w:r w:rsidRPr="0085522C">
        <w:rPr>
          <w:sz w:val="22"/>
          <w:szCs w:val="22"/>
          <w:lang w:bidi="ru-RU"/>
        </w:rPr>
        <w:t>(санитарно-защитная зона 50-100 м)</w:t>
      </w:r>
      <w:r>
        <w:rPr>
          <w:sz w:val="22"/>
          <w:szCs w:val="22"/>
          <w:lang w:bidi="ru-RU"/>
        </w:rPr>
        <w:t xml:space="preserve">: </w:t>
      </w:r>
    </w:p>
    <w:p w:rsidR="00941C7C" w:rsidRDefault="00941C7C" w:rsidP="00941C7C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2"/>
        <w:gridCol w:w="6396"/>
        <w:gridCol w:w="663"/>
      </w:tblGrid>
      <w:tr w:rsidR="00941C7C" w:rsidRPr="00966BC0" w:rsidTr="00FE6629">
        <w:trPr>
          <w:cantSplit/>
        </w:trPr>
        <w:tc>
          <w:tcPr>
            <w:tcW w:w="1257" w:type="pct"/>
            <w:vAlign w:val="center"/>
          </w:tcPr>
          <w:p w:rsidR="00941C7C" w:rsidRPr="00966BC0" w:rsidRDefault="00941C7C" w:rsidP="00FE6629">
            <w:pPr>
              <w:autoSpaceDE w:val="0"/>
              <w:autoSpaceDN w:val="0"/>
              <w:adjustRightInd w:val="0"/>
              <w:jc w:val="center"/>
            </w:pPr>
            <w:r w:rsidRPr="00966BC0">
              <w:t>Наименование вида разрешенного использования земельного участка</w:t>
            </w:r>
          </w:p>
        </w:tc>
        <w:tc>
          <w:tcPr>
            <w:tcW w:w="3369" w:type="pct"/>
            <w:vAlign w:val="center"/>
          </w:tcPr>
          <w:p w:rsidR="00941C7C" w:rsidRPr="00966BC0" w:rsidRDefault="00941C7C" w:rsidP="00FE6629">
            <w:pPr>
              <w:autoSpaceDE w:val="0"/>
              <w:autoSpaceDN w:val="0"/>
              <w:adjustRightInd w:val="0"/>
              <w:jc w:val="center"/>
            </w:pPr>
            <w:r w:rsidRPr="00966BC0">
              <w:t>Описание вида разрешенного использования земельного участка</w:t>
            </w:r>
          </w:p>
        </w:tc>
        <w:tc>
          <w:tcPr>
            <w:tcW w:w="374" w:type="pct"/>
            <w:vAlign w:val="center"/>
          </w:tcPr>
          <w:p w:rsidR="00941C7C" w:rsidRPr="00966BC0" w:rsidRDefault="00941C7C" w:rsidP="00FE6629">
            <w:pPr>
              <w:autoSpaceDE w:val="0"/>
              <w:autoSpaceDN w:val="0"/>
              <w:adjustRightInd w:val="0"/>
              <w:jc w:val="center"/>
            </w:pPr>
            <w:r w:rsidRPr="00966BC0">
              <w:t>Код</w:t>
            </w:r>
          </w:p>
        </w:tc>
      </w:tr>
      <w:tr w:rsidR="00941C7C" w:rsidRPr="00966BC0" w:rsidTr="00FE6629">
        <w:tc>
          <w:tcPr>
            <w:tcW w:w="5000" w:type="pct"/>
            <w:gridSpan w:val="3"/>
          </w:tcPr>
          <w:p w:rsidR="00941C7C" w:rsidRPr="00966BC0" w:rsidRDefault="00941C7C" w:rsidP="00FE6629">
            <w:pPr>
              <w:jc w:val="center"/>
            </w:pPr>
            <w:r w:rsidRPr="00966BC0">
              <w:t>ОСНОВНЫЕ ВИДЫ РАЗРЕШЕННОГО ИСПОЛЬЗОВАНИЯ</w:t>
            </w:r>
          </w:p>
        </w:tc>
      </w:tr>
      <w:tr w:rsidR="00941C7C" w:rsidRPr="00966BC0" w:rsidTr="00FE6629">
        <w:tc>
          <w:tcPr>
            <w:tcW w:w="1257" w:type="pct"/>
          </w:tcPr>
          <w:p w:rsidR="00941C7C" w:rsidRPr="00966BC0" w:rsidRDefault="00941C7C" w:rsidP="00FE6629">
            <w:pPr>
              <w:autoSpaceDE w:val="0"/>
              <w:autoSpaceDN w:val="0"/>
              <w:adjustRightInd w:val="0"/>
              <w:jc w:val="both"/>
            </w:pPr>
            <w:r w:rsidRPr="00966BC0">
              <w:t>Хранение и переработка сельскохозяйственной продукции</w:t>
            </w:r>
          </w:p>
        </w:tc>
        <w:tc>
          <w:tcPr>
            <w:tcW w:w="3369" w:type="pct"/>
          </w:tcPr>
          <w:p w:rsidR="00941C7C" w:rsidRPr="00966BC0" w:rsidRDefault="00941C7C" w:rsidP="00FE6629">
            <w:pPr>
              <w:autoSpaceDE w:val="0"/>
              <w:autoSpaceDN w:val="0"/>
              <w:adjustRightInd w:val="0"/>
              <w:jc w:val="both"/>
            </w:pPr>
            <w:r w:rsidRPr="00966BC0"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374" w:type="pct"/>
          </w:tcPr>
          <w:p w:rsidR="00941C7C" w:rsidRPr="00966BC0" w:rsidRDefault="00941C7C" w:rsidP="00FE6629">
            <w:pPr>
              <w:autoSpaceDE w:val="0"/>
              <w:autoSpaceDN w:val="0"/>
              <w:adjustRightInd w:val="0"/>
              <w:jc w:val="both"/>
            </w:pPr>
            <w:r w:rsidRPr="00966BC0">
              <w:t>1.15</w:t>
            </w:r>
          </w:p>
        </w:tc>
      </w:tr>
    </w:tbl>
    <w:p w:rsidR="00941C7C" w:rsidRDefault="00941C7C" w:rsidP="00941C7C">
      <w:pPr>
        <w:pStyle w:val="ListParagraph"/>
        <w:tabs>
          <w:tab w:val="left" w:pos="0"/>
          <w:tab w:val="left" w:pos="851"/>
        </w:tabs>
        <w:ind w:left="567"/>
        <w:jc w:val="both"/>
      </w:pPr>
    </w:p>
    <w:p w:rsidR="00941C7C" w:rsidRPr="00327D87" w:rsidRDefault="00941C7C" w:rsidP="00941C7C">
      <w:pPr>
        <w:pStyle w:val="ListParagraph"/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</w:pPr>
      <w:r w:rsidRPr="00327D87">
        <w:t xml:space="preserve">Обнародовать настоящее решение в установленном Уставом </w:t>
      </w:r>
      <w:proofErr w:type="spellStart"/>
      <w:r w:rsidRPr="00327D87">
        <w:t>Шегарского</w:t>
      </w:r>
      <w:proofErr w:type="spellEnd"/>
      <w:r w:rsidRPr="00327D87">
        <w:t xml:space="preserve"> сельского поселения порядке и разместить на официальном сайте</w:t>
      </w:r>
      <w:r>
        <w:t xml:space="preserve"> </w:t>
      </w:r>
      <w:r w:rsidRPr="00327D87">
        <w:t xml:space="preserve">Администрации </w:t>
      </w:r>
      <w:proofErr w:type="spellStart"/>
      <w:r w:rsidRPr="00327D87">
        <w:t>Шегарского</w:t>
      </w:r>
      <w:proofErr w:type="spellEnd"/>
      <w:r w:rsidRPr="00327D87">
        <w:t xml:space="preserve"> сельского поселения в сети «Интернет».</w:t>
      </w:r>
    </w:p>
    <w:p w:rsidR="00941C7C" w:rsidRPr="00327D87" w:rsidRDefault="00941C7C" w:rsidP="00941C7C">
      <w:pPr>
        <w:pStyle w:val="ListParagraph"/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</w:pPr>
      <w:r w:rsidRPr="00327D87">
        <w:t xml:space="preserve">Настоящее решение вступает в силу </w:t>
      </w:r>
      <w:proofErr w:type="gramStart"/>
      <w:r w:rsidRPr="00327D87">
        <w:t>с даты обнародования</w:t>
      </w:r>
      <w:proofErr w:type="gramEnd"/>
      <w:r w:rsidRPr="00327D87">
        <w:t>.</w:t>
      </w:r>
    </w:p>
    <w:p w:rsidR="00941C7C" w:rsidRPr="00327D87" w:rsidRDefault="00941C7C" w:rsidP="00941C7C">
      <w:pPr>
        <w:pStyle w:val="ListParagraph"/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</w:pPr>
      <w:proofErr w:type="gramStart"/>
      <w:r w:rsidRPr="00327D87">
        <w:t>Контроль за</w:t>
      </w:r>
      <w:proofErr w:type="gramEnd"/>
      <w:r w:rsidRPr="00327D87">
        <w:t xml:space="preserve"> исполнением настоящего решения возложить на председателя Совета </w:t>
      </w:r>
      <w:proofErr w:type="spellStart"/>
      <w:r w:rsidRPr="00327D87">
        <w:t>Шегарского</w:t>
      </w:r>
      <w:proofErr w:type="spellEnd"/>
      <w:r w:rsidRPr="00327D87">
        <w:t xml:space="preserve"> сельского поселения.</w:t>
      </w:r>
    </w:p>
    <w:p w:rsidR="00941C7C" w:rsidRDefault="00941C7C" w:rsidP="00941C7C">
      <w:pPr>
        <w:tabs>
          <w:tab w:val="left" w:pos="240"/>
        </w:tabs>
        <w:rPr>
          <w:rFonts w:eastAsia="Times New Roman"/>
          <w:lang w:eastAsia="ar-SA"/>
        </w:rPr>
      </w:pPr>
    </w:p>
    <w:p w:rsidR="00941C7C" w:rsidRPr="00327D87" w:rsidRDefault="00941C7C" w:rsidP="00941C7C">
      <w:pPr>
        <w:pStyle w:val="NoSpacing"/>
      </w:pPr>
      <w:r w:rsidRPr="00327D87">
        <w:t xml:space="preserve">Председатель Совета </w:t>
      </w:r>
    </w:p>
    <w:p w:rsidR="00941C7C" w:rsidRPr="00327D87" w:rsidRDefault="00941C7C" w:rsidP="00941C7C">
      <w:pPr>
        <w:pStyle w:val="NoSpacing"/>
      </w:pPr>
      <w:proofErr w:type="spellStart"/>
      <w:r w:rsidRPr="00327D87">
        <w:t>Шегарского</w:t>
      </w:r>
      <w:proofErr w:type="spellEnd"/>
      <w:r w:rsidRPr="00327D87">
        <w:t xml:space="preserve"> сельского поселения                                           </w:t>
      </w:r>
      <w:r>
        <w:t xml:space="preserve">      Р. Ю. Ильин</w:t>
      </w:r>
    </w:p>
    <w:p w:rsidR="00941C7C" w:rsidRPr="00327D87" w:rsidRDefault="00941C7C" w:rsidP="00941C7C">
      <w:pPr>
        <w:pStyle w:val="NoSpacing"/>
      </w:pPr>
    </w:p>
    <w:p w:rsidR="00941C7C" w:rsidRDefault="00941C7C" w:rsidP="00941C7C">
      <w:pPr>
        <w:pStyle w:val="NoSpacing"/>
        <w:jc w:val="both"/>
      </w:pPr>
      <w:r w:rsidRPr="00327D87">
        <w:t xml:space="preserve">Глава </w:t>
      </w:r>
    </w:p>
    <w:p w:rsidR="00DB501F" w:rsidRDefault="00941C7C" w:rsidP="00941C7C">
      <w:proofErr w:type="spellStart"/>
      <w:r w:rsidRPr="00327D87">
        <w:t>Шегарского</w:t>
      </w:r>
      <w:proofErr w:type="spellEnd"/>
      <w:r w:rsidRPr="00327D87">
        <w:t xml:space="preserve"> сельского поселения</w:t>
      </w:r>
      <w:r w:rsidRPr="00327D87">
        <w:tab/>
      </w:r>
      <w:r w:rsidRPr="00327D87">
        <w:tab/>
      </w:r>
      <w:r w:rsidRPr="00327D87">
        <w:tab/>
      </w:r>
      <w:r w:rsidRPr="00327D87">
        <w:tab/>
      </w:r>
      <w:r w:rsidRPr="00327D87">
        <w:tab/>
      </w:r>
      <w:r>
        <w:t xml:space="preserve">Ю.В. </w:t>
      </w:r>
      <w:proofErr w:type="gramStart"/>
      <w:r>
        <w:t>Непомнящих</w:t>
      </w:r>
      <w:proofErr w:type="gramEnd"/>
    </w:p>
    <w:sectPr w:rsidR="00DB501F" w:rsidSect="00941C7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B59B5"/>
    <w:multiLevelType w:val="hybridMultilevel"/>
    <w:tmpl w:val="B3F2D50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876447"/>
    <w:multiLevelType w:val="multilevel"/>
    <w:tmpl w:val="329E212C"/>
    <w:lvl w:ilvl="0">
      <w:start w:val="1"/>
      <w:numFmt w:val="decimal"/>
      <w:lvlText w:val="%1."/>
      <w:lvlJc w:val="left"/>
      <w:pPr>
        <w:ind w:left="720" w:hanging="360"/>
      </w:pPr>
      <w:rPr>
        <w:rFonts w:ascii="yandex-sans" w:eastAsia="Times New Roman" w:hAnsi="yandex-sans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41C7C"/>
    <w:rsid w:val="00941C7C"/>
    <w:rsid w:val="00DB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C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1C7C"/>
    <w:pPr>
      <w:keepNext/>
      <w:spacing w:line="360" w:lineRule="auto"/>
      <w:ind w:firstLine="709"/>
      <w:jc w:val="both"/>
      <w:outlineLvl w:val="0"/>
    </w:pPr>
    <w:rPr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941C7C"/>
    <w:pPr>
      <w:keepNext/>
      <w:tabs>
        <w:tab w:val="left" w:pos="2700"/>
      </w:tabs>
      <w:spacing w:line="360" w:lineRule="auto"/>
      <w:ind w:left="2340" w:hanging="2340"/>
      <w:jc w:val="both"/>
      <w:outlineLvl w:val="3"/>
    </w:pPr>
    <w:rPr>
      <w:b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1C7C"/>
    <w:rPr>
      <w:rFonts w:ascii="Times New Roman" w:eastAsia="Calibri" w:hAnsi="Times New Roman" w:cs="Times New Roman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41C7C"/>
    <w:rPr>
      <w:rFonts w:ascii="Times New Roman" w:eastAsia="Calibri" w:hAnsi="Times New Roman" w:cs="Times New Roman"/>
      <w:b/>
      <w:sz w:val="26"/>
      <w:szCs w:val="28"/>
      <w:lang w:eastAsia="ru-RU"/>
    </w:rPr>
  </w:style>
  <w:style w:type="paragraph" w:customStyle="1" w:styleId="Default">
    <w:name w:val="Default"/>
    <w:rsid w:val="00941C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stParagraph">
    <w:name w:val="List Paragraph"/>
    <w:basedOn w:val="a"/>
    <w:rsid w:val="00941C7C"/>
    <w:pPr>
      <w:ind w:left="720"/>
      <w:contextualSpacing/>
    </w:pPr>
  </w:style>
  <w:style w:type="paragraph" w:customStyle="1" w:styleId="NoSpacing">
    <w:name w:val="No Spacing"/>
    <w:rsid w:val="00941C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5AC94FADD2E961E191B305ACAE848141DF604B6608863F1F7C410F9CA218A4791732687BFCD7784s6z0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</dc:creator>
  <cp:lastModifiedBy>КС</cp:lastModifiedBy>
  <cp:revision>1</cp:revision>
  <dcterms:created xsi:type="dcterms:W3CDTF">2022-09-08T07:15:00Z</dcterms:created>
  <dcterms:modified xsi:type="dcterms:W3CDTF">2022-09-08T07:16:00Z</dcterms:modified>
</cp:coreProperties>
</file>