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9F" w:rsidRPr="00FE7797" w:rsidRDefault="007F269F" w:rsidP="00FE779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FE7797">
        <w:rPr>
          <w:rFonts w:ascii="Times New Roman" w:hAnsi="Times New Roman" w:cs="Times New Roman"/>
          <w:b w:val="0"/>
          <w:color w:val="auto"/>
        </w:rPr>
        <w:t>СОВЕТ ШЕГАРСКОГО СЕЛЬСКОГО ПОСЕЛЕНИЯ</w:t>
      </w:r>
    </w:p>
    <w:p w:rsidR="007F269F" w:rsidRPr="00FE7797" w:rsidRDefault="007F269F" w:rsidP="00FE7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797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7F269F" w:rsidRPr="00FE7797" w:rsidRDefault="007F269F" w:rsidP="00FE7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F" w:rsidRPr="00FE7797" w:rsidRDefault="007F269F" w:rsidP="00FE7797">
      <w:pPr>
        <w:pStyle w:val="4"/>
        <w:tabs>
          <w:tab w:val="center" w:pos="4677"/>
          <w:tab w:val="left" w:pos="7200"/>
        </w:tabs>
        <w:rPr>
          <w:szCs w:val="40"/>
        </w:rPr>
      </w:pPr>
      <w:r w:rsidRPr="00FE7797">
        <w:rPr>
          <w:szCs w:val="40"/>
        </w:rPr>
        <w:t>РЕШЕНИЕ</w:t>
      </w:r>
    </w:p>
    <w:p w:rsidR="007F269F" w:rsidRPr="00FE7797" w:rsidRDefault="007F269F" w:rsidP="00FE7797">
      <w:pPr>
        <w:spacing w:after="0" w:line="240" w:lineRule="auto"/>
        <w:rPr>
          <w:rFonts w:ascii="Times New Roman" w:hAnsi="Times New Roman" w:cs="Times New Roman"/>
        </w:rPr>
      </w:pPr>
    </w:p>
    <w:p w:rsidR="007F269F" w:rsidRPr="00FE7797" w:rsidRDefault="007F269F" w:rsidP="00F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69F" w:rsidRPr="00FE7797" w:rsidRDefault="001D0E91" w:rsidP="00F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</w:t>
      </w:r>
      <w:r w:rsidR="007F269F" w:rsidRPr="00FE7797">
        <w:rPr>
          <w:rFonts w:ascii="Times New Roman" w:hAnsi="Times New Roman" w:cs="Times New Roman"/>
          <w:sz w:val="24"/>
          <w:szCs w:val="24"/>
        </w:rPr>
        <w:t xml:space="preserve">2019 </w:t>
      </w:r>
      <w:r w:rsidR="007F269F" w:rsidRPr="00FE7797">
        <w:rPr>
          <w:rFonts w:ascii="Times New Roman" w:hAnsi="Times New Roman" w:cs="Times New Roman"/>
          <w:sz w:val="24"/>
          <w:szCs w:val="24"/>
        </w:rPr>
        <w:tab/>
      </w:r>
      <w:r w:rsidR="007F269F" w:rsidRPr="00FE7797">
        <w:rPr>
          <w:rFonts w:ascii="Times New Roman" w:hAnsi="Times New Roman" w:cs="Times New Roman"/>
          <w:sz w:val="24"/>
          <w:szCs w:val="24"/>
        </w:rPr>
        <w:tab/>
      </w:r>
      <w:r w:rsidR="007F269F" w:rsidRPr="00FE7797">
        <w:rPr>
          <w:rFonts w:ascii="Times New Roman" w:hAnsi="Times New Roman" w:cs="Times New Roman"/>
          <w:sz w:val="24"/>
          <w:szCs w:val="24"/>
        </w:rPr>
        <w:tab/>
      </w:r>
      <w:r w:rsidR="007F269F" w:rsidRPr="00FE7797">
        <w:rPr>
          <w:rFonts w:ascii="Times New Roman" w:hAnsi="Times New Roman" w:cs="Times New Roman"/>
          <w:sz w:val="24"/>
          <w:szCs w:val="24"/>
        </w:rPr>
        <w:tab/>
      </w:r>
      <w:r w:rsidR="007F269F" w:rsidRPr="00FE7797">
        <w:rPr>
          <w:rFonts w:ascii="Times New Roman" w:hAnsi="Times New Roman" w:cs="Times New Roman"/>
          <w:sz w:val="24"/>
          <w:szCs w:val="24"/>
        </w:rPr>
        <w:tab/>
      </w:r>
      <w:r w:rsidR="007F269F" w:rsidRPr="00FE7797">
        <w:rPr>
          <w:rFonts w:ascii="Times New Roman" w:hAnsi="Times New Roman" w:cs="Times New Roman"/>
          <w:sz w:val="24"/>
          <w:szCs w:val="24"/>
        </w:rPr>
        <w:tab/>
      </w:r>
      <w:r w:rsidR="007F269F" w:rsidRPr="00FE7797">
        <w:rPr>
          <w:rFonts w:ascii="Times New Roman" w:hAnsi="Times New Roman" w:cs="Times New Roman"/>
          <w:sz w:val="24"/>
          <w:szCs w:val="24"/>
        </w:rPr>
        <w:tab/>
      </w:r>
      <w:r w:rsidR="007F269F" w:rsidRPr="00FE7797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7F269F" w:rsidRPr="00FE7797" w:rsidRDefault="007F269F" w:rsidP="00F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797">
        <w:rPr>
          <w:rFonts w:ascii="Times New Roman" w:hAnsi="Times New Roman" w:cs="Times New Roman"/>
          <w:sz w:val="24"/>
          <w:szCs w:val="24"/>
        </w:rPr>
        <w:t>с. Мельниково</w:t>
      </w:r>
    </w:p>
    <w:p w:rsidR="007F269F" w:rsidRPr="00FE7797" w:rsidRDefault="007F269F" w:rsidP="00FE77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508E" w:rsidRPr="00FE7797" w:rsidRDefault="00B0508E" w:rsidP="00FE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269F" w:rsidRPr="00FE7797" w:rsidRDefault="00650627" w:rsidP="00FE7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="00B4084D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внесении изменений в </w:t>
      </w:r>
      <w:r w:rsidR="00EE4E26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Положение </w:t>
      </w:r>
      <w:proofErr w:type="gramStart"/>
      <w:r w:rsidR="00EE4E26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proofErr w:type="gramEnd"/>
      <w:r w:rsidR="00EE4E26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земельном </w:t>
      </w:r>
    </w:p>
    <w:p w:rsidR="007F269F" w:rsidRPr="00FE7797" w:rsidRDefault="00EE4E26" w:rsidP="00FE7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налоге</w:t>
      </w:r>
      <w:proofErr w:type="gramEnd"/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территории </w:t>
      </w:r>
      <w:r w:rsidR="007F269F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Шегарского</w:t>
      </w: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сельско</w:t>
      </w:r>
      <w:r w:rsidR="007F269F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 поселения, </w:t>
      </w:r>
    </w:p>
    <w:p w:rsidR="007F269F" w:rsidRPr="00FE7797" w:rsidRDefault="00EE4E26" w:rsidP="00FE7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утвержденное</w:t>
      </w:r>
      <w:proofErr w:type="gramEnd"/>
      <w:r w:rsidR="007F269F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="00B4084D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ешени</w:t>
      </w: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</w:t>
      </w:r>
      <w:r w:rsidR="00B4084D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Совета </w:t>
      </w:r>
      <w:r w:rsidR="007F269F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Шегарского </w:t>
      </w:r>
      <w:r w:rsidR="00B4084D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сельского </w:t>
      </w:r>
    </w:p>
    <w:p w:rsidR="007F269F" w:rsidRPr="00FE7797" w:rsidRDefault="00B4084D" w:rsidP="00FE7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поселения от  </w:t>
      </w:r>
      <w:r w:rsidR="007F269F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06.09.2012</w:t>
      </w: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№ </w:t>
      </w:r>
      <w:r w:rsidR="007F269F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257</w:t>
      </w: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</w:t>
      </w:r>
      <w:r w:rsidR="00B06EF0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земельном налоге</w:t>
      </w:r>
      <w:r w:rsidR="007F269F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7F269F" w:rsidRPr="00FE7797" w:rsidRDefault="007F269F" w:rsidP="00FE7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территории муниципального образования  </w:t>
      </w:r>
    </w:p>
    <w:p w:rsidR="00B06EF0" w:rsidRPr="00FE7797" w:rsidRDefault="007F269F" w:rsidP="00FE7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Шегарское сельское поселение</w:t>
      </w:r>
      <w:r w:rsidR="00B4084D"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</w:p>
    <w:p w:rsidR="007F269F" w:rsidRPr="00FE7797" w:rsidRDefault="007F269F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627" w:rsidRPr="00FE7797" w:rsidRDefault="00B06EF0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Российской Федерации,</w:t>
      </w:r>
      <w:r w:rsidRPr="00FE7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Федеральным законом от 6 октября 2003 года № 131-ФЗ «Об общих принципах</w:t>
      </w:r>
      <w:r w:rsidRPr="00FE7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FE77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 местного самоуправления в Российской Федерации» и Уставом</w:t>
      </w:r>
      <w:r w:rsidRPr="00FE77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FE77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муниципального образования «</w:t>
      </w:r>
      <w:r w:rsidR="007F269F" w:rsidRPr="00FE77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Шегарское </w:t>
      </w:r>
      <w:r w:rsidRPr="00FE77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сельское</w:t>
      </w:r>
      <w:r w:rsidRPr="00FE77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поселе</w:t>
      </w:r>
      <w:r w:rsidR="00650627" w:rsidRPr="00FE77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ние»</w:t>
      </w:r>
    </w:p>
    <w:p w:rsidR="007F269F" w:rsidRPr="00FE7797" w:rsidRDefault="007F269F" w:rsidP="00FE7797">
      <w:pPr>
        <w:shd w:val="clear" w:color="auto" w:fill="FFFFFF"/>
        <w:spacing w:after="0" w:line="240" w:lineRule="auto"/>
        <w:ind w:left="67" w:firstLine="49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50627" w:rsidRPr="00FE7797" w:rsidRDefault="00B06EF0" w:rsidP="00FE77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77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Pr="00FE77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269F" w:rsidRPr="00FE77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Шегарского</w:t>
      </w:r>
      <w:r w:rsidRPr="00FE77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решил:</w:t>
      </w:r>
    </w:p>
    <w:p w:rsidR="007F269F" w:rsidRPr="00FE7797" w:rsidRDefault="007F269F" w:rsidP="00FE77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269F" w:rsidRPr="00FE7797" w:rsidRDefault="00650627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ab/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1.  </w:t>
      </w:r>
      <w:r w:rsidR="005547FE" w:rsidRPr="00F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B06EF0" w:rsidRPr="00F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Положение    о    земельном    налоге </w:t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на    территории </w:t>
      </w:r>
      <w:r w:rsidR="007F269F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Шегарского сельского поселения, утвержденного решением Совета Шегарского сельского поселения от 06.09.2012 № 257 «О земельном налоге на территории муниципального образования «Шегарское сельское поселение», следующие изменения:</w:t>
      </w:r>
    </w:p>
    <w:p w:rsidR="00FF7D8D" w:rsidRPr="00FE7797" w:rsidRDefault="00FF7D8D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1.1.  в подпункте  1 пункта 2.1. раздела 2 слова «0,15 процента» заменить на «0,3 процента»;</w:t>
      </w:r>
    </w:p>
    <w:p w:rsidR="007D4661" w:rsidRPr="00FE7797" w:rsidRDefault="007D4661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1.2. в подпункте 2 пункта 4.1. раздела 4 слова «и </w:t>
      </w:r>
      <w:r w:rsidR="00FE7797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«Шегарский район» исключить;</w:t>
      </w:r>
    </w:p>
    <w:p w:rsidR="00FF7D8D" w:rsidRPr="00FE7797" w:rsidRDefault="00FF7D8D" w:rsidP="00FE7797">
      <w:pPr>
        <w:shd w:val="clear" w:color="auto" w:fill="FFFFFF"/>
        <w:tabs>
          <w:tab w:val="left" w:pos="567"/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1.</w:t>
      </w:r>
      <w:r w:rsidR="00FE7797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</w:t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. </w:t>
      </w:r>
      <w:r w:rsidR="007D4661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пункт 4.1. дополнить подпунктом следующего содержания:</w:t>
      </w:r>
    </w:p>
    <w:p w:rsidR="00FE7797" w:rsidRPr="00FE7797" w:rsidRDefault="007D4661" w:rsidP="00FE7797">
      <w:pPr>
        <w:shd w:val="clear" w:color="auto" w:fill="FFFFFF"/>
        <w:tabs>
          <w:tab w:val="left" w:pos="787"/>
        </w:tabs>
        <w:spacing w:after="0" w:line="240" w:lineRule="auto"/>
        <w:ind w:left="29" w:firstLine="4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«- л</w:t>
      </w:r>
      <w:r w:rsidRPr="00FE7797">
        <w:rPr>
          <w:rFonts w:ascii="Times New Roman" w:hAnsi="Times New Roman" w:cs="Times New Roman"/>
          <w:spacing w:val="-1"/>
          <w:sz w:val="24"/>
          <w:szCs w:val="24"/>
        </w:rPr>
        <w:t>ьгота в виде возможности уплачивать земельный налог в размере 0,1 процентов от кадастровой стоимости земельного участка предоставляется  бюджетным учреждениям, созданным для выполнения работ, оказания услуг в сфере науки, образования, культуры, социальной защиты, занятости населения, физической культуры и спорта и занятостью населения коммерческой деятельностью и сфере услуг в области бухгалтерского учета,</w:t>
      </w:r>
      <w:proofErr w:type="gramEnd"/>
      <w:r w:rsidRPr="00FE77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E7797">
        <w:rPr>
          <w:rFonts w:ascii="Times New Roman" w:hAnsi="Times New Roman" w:cs="Times New Roman"/>
          <w:spacing w:val="-1"/>
          <w:sz w:val="24"/>
          <w:szCs w:val="24"/>
        </w:rPr>
        <w:t>расположенным</w:t>
      </w:r>
      <w:proofErr w:type="gramEnd"/>
      <w:r w:rsidRPr="00FE7797">
        <w:rPr>
          <w:rFonts w:ascii="Times New Roman" w:hAnsi="Times New Roman" w:cs="Times New Roman"/>
          <w:spacing w:val="-1"/>
          <w:sz w:val="24"/>
          <w:szCs w:val="24"/>
        </w:rPr>
        <w:t xml:space="preserve"> на территории муниципального образования «Шегарское сельское поселение»</w:t>
      </w:r>
      <w:r w:rsidRPr="00FE7797">
        <w:rPr>
          <w:rFonts w:ascii="Times New Roman" w:hAnsi="Times New Roman" w:cs="Times New Roman"/>
          <w:sz w:val="24"/>
          <w:szCs w:val="24"/>
        </w:rPr>
        <w:t>.»;</w:t>
      </w:r>
    </w:p>
    <w:p w:rsidR="00E913FE" w:rsidRPr="00FE7797" w:rsidRDefault="00E913FE" w:rsidP="00FE7797">
      <w:pPr>
        <w:shd w:val="clear" w:color="auto" w:fill="FFFFFF"/>
        <w:tabs>
          <w:tab w:val="left" w:pos="787"/>
        </w:tabs>
        <w:spacing w:after="0" w:line="240" w:lineRule="auto"/>
        <w:ind w:left="29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2.</w:t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ab/>
        <w:t>О</w:t>
      </w:r>
      <w:r w:rsidR="00FE7797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бнародовать</w:t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настоящее решение в установленном Уставом </w:t>
      </w:r>
      <w:r w:rsidR="00FE7797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Шегарского </w:t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сельского поселения порядке и разместить    на    официальном сайте органов местного самоуправления </w:t>
      </w:r>
      <w:r w:rsidR="00FE7797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Шегарского</w:t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сельского поселения в информационно-телекоммуникационной сети «Интернет».</w:t>
      </w:r>
    </w:p>
    <w:p w:rsidR="00E913FE" w:rsidRPr="00FE7797" w:rsidRDefault="00E913FE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3.Настоящее решение  вступает в силу по истечении одного месяца со дня его официального о</w:t>
      </w:r>
      <w:r w:rsidR="00FE7797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бнародования</w:t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и не ранее 1-го числа очередного налогового периода по соответствующему налогу и распространяет свое действие на правоотношения, возникшие с 1 января 201</w:t>
      </w:r>
      <w:r w:rsidR="00FE7797"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9</w:t>
      </w:r>
      <w:r w:rsidRPr="00FE779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года.</w:t>
      </w:r>
    </w:p>
    <w:p w:rsidR="00B06EF0" w:rsidRDefault="00B06EF0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E7797" w:rsidRPr="00FE7797" w:rsidRDefault="00FE7797" w:rsidP="00FE7797">
      <w:pPr>
        <w:widowControl w:val="0"/>
        <w:shd w:val="clear" w:color="auto" w:fill="FFFFFF"/>
        <w:tabs>
          <w:tab w:val="left" w:pos="787"/>
          <w:tab w:val="left" w:leader="underscore" w:pos="79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E7797" w:rsidRPr="00FE7797" w:rsidRDefault="00FE7797" w:rsidP="00F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797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FE7797" w:rsidRPr="00FE7797" w:rsidRDefault="00FE7797" w:rsidP="00F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797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  <w:r w:rsidRPr="00FE7797">
        <w:rPr>
          <w:rFonts w:ascii="Times New Roman" w:hAnsi="Times New Roman" w:cs="Times New Roman"/>
          <w:sz w:val="24"/>
          <w:szCs w:val="24"/>
        </w:rPr>
        <w:tab/>
      </w:r>
      <w:r w:rsidRPr="00FE7797">
        <w:rPr>
          <w:rFonts w:ascii="Times New Roman" w:hAnsi="Times New Roman" w:cs="Times New Roman"/>
          <w:sz w:val="24"/>
          <w:szCs w:val="24"/>
        </w:rPr>
        <w:tab/>
      </w:r>
      <w:r w:rsidRPr="00FE7797">
        <w:rPr>
          <w:rFonts w:ascii="Times New Roman" w:hAnsi="Times New Roman" w:cs="Times New Roman"/>
          <w:sz w:val="24"/>
          <w:szCs w:val="24"/>
        </w:rPr>
        <w:tab/>
      </w:r>
      <w:r w:rsidRPr="00FE7797">
        <w:rPr>
          <w:rFonts w:ascii="Times New Roman" w:hAnsi="Times New Roman" w:cs="Times New Roman"/>
          <w:sz w:val="24"/>
          <w:szCs w:val="24"/>
        </w:rPr>
        <w:tab/>
      </w:r>
      <w:r w:rsidRPr="00FE7797">
        <w:rPr>
          <w:rFonts w:ascii="Times New Roman" w:hAnsi="Times New Roman" w:cs="Times New Roman"/>
          <w:sz w:val="24"/>
          <w:szCs w:val="24"/>
        </w:rPr>
        <w:tab/>
      </w:r>
      <w:r w:rsidR="00E902B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E7797">
        <w:rPr>
          <w:rFonts w:ascii="Times New Roman" w:hAnsi="Times New Roman" w:cs="Times New Roman"/>
          <w:sz w:val="24"/>
          <w:szCs w:val="24"/>
        </w:rPr>
        <w:t>Р.Ю.Ильин</w:t>
      </w:r>
      <w:proofErr w:type="spellEnd"/>
    </w:p>
    <w:p w:rsidR="00FE7797" w:rsidRPr="00FE7797" w:rsidRDefault="00FE7797" w:rsidP="00FE7797">
      <w:pPr>
        <w:pStyle w:val="Style1"/>
        <w:widowControl/>
        <w:tabs>
          <w:tab w:val="left" w:pos="5040"/>
        </w:tabs>
        <w:jc w:val="both"/>
        <w:rPr>
          <w:rStyle w:val="FontStyle11"/>
          <w:rFonts w:eastAsiaTheme="majorEastAsia"/>
          <w:b w:val="0"/>
        </w:rPr>
      </w:pPr>
    </w:p>
    <w:p w:rsidR="00FE7797" w:rsidRPr="00FE7797" w:rsidRDefault="00FE7797" w:rsidP="00FE7797">
      <w:pPr>
        <w:pStyle w:val="Style1"/>
        <w:widowControl/>
        <w:tabs>
          <w:tab w:val="left" w:pos="5040"/>
        </w:tabs>
        <w:jc w:val="both"/>
        <w:rPr>
          <w:rStyle w:val="FontStyle11"/>
          <w:rFonts w:eastAsiaTheme="majorEastAsia"/>
          <w:b w:val="0"/>
        </w:rPr>
      </w:pPr>
    </w:p>
    <w:p w:rsidR="000124A9" w:rsidRPr="00FE7797" w:rsidRDefault="00FE7797" w:rsidP="00FE7797">
      <w:pPr>
        <w:pStyle w:val="Style1"/>
        <w:widowControl/>
        <w:tabs>
          <w:tab w:val="left" w:pos="5040"/>
        </w:tabs>
        <w:jc w:val="both"/>
      </w:pPr>
      <w:r w:rsidRPr="00FE7797">
        <w:rPr>
          <w:rStyle w:val="FontStyle11"/>
          <w:rFonts w:eastAsiaTheme="majorEastAsia"/>
          <w:b w:val="0"/>
        </w:rPr>
        <w:t>Глава Шегарского сельского поселения</w:t>
      </w:r>
      <w:r w:rsidRPr="00FE7797">
        <w:rPr>
          <w:rStyle w:val="FontStyle11"/>
          <w:rFonts w:eastAsiaTheme="majorEastAsia"/>
          <w:b w:val="0"/>
        </w:rPr>
        <w:tab/>
        <w:t xml:space="preserve">                              И.Н. Кондрухов</w:t>
      </w:r>
    </w:p>
    <w:sectPr w:rsidR="000124A9" w:rsidRPr="00FE7797" w:rsidSect="000124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08"/>
    <w:multiLevelType w:val="singleLevel"/>
    <w:tmpl w:val="5306627E"/>
    <w:lvl w:ilvl="0">
      <w:start w:val="1"/>
      <w:numFmt w:val="decimal"/>
      <w:lvlText w:val="%1)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">
    <w:nsid w:val="218F1368"/>
    <w:multiLevelType w:val="singleLevel"/>
    <w:tmpl w:val="76004716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54C53EFF"/>
    <w:multiLevelType w:val="singleLevel"/>
    <w:tmpl w:val="16D2CA4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709F618C"/>
    <w:multiLevelType w:val="singleLevel"/>
    <w:tmpl w:val="6122E4C0"/>
    <w:lvl w:ilvl="0">
      <w:start w:val="5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5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EF0"/>
    <w:rsid w:val="000124A9"/>
    <w:rsid w:val="00016601"/>
    <w:rsid w:val="00076445"/>
    <w:rsid w:val="001D0E91"/>
    <w:rsid w:val="002A3F58"/>
    <w:rsid w:val="00321070"/>
    <w:rsid w:val="00404169"/>
    <w:rsid w:val="005547FE"/>
    <w:rsid w:val="00650627"/>
    <w:rsid w:val="007D4661"/>
    <w:rsid w:val="007F269F"/>
    <w:rsid w:val="009501EC"/>
    <w:rsid w:val="009E291A"/>
    <w:rsid w:val="00A37F2E"/>
    <w:rsid w:val="00B0508E"/>
    <w:rsid w:val="00B06EF0"/>
    <w:rsid w:val="00B4084D"/>
    <w:rsid w:val="00C57AA6"/>
    <w:rsid w:val="00CF3B2D"/>
    <w:rsid w:val="00DF5516"/>
    <w:rsid w:val="00E902B6"/>
    <w:rsid w:val="00E913FE"/>
    <w:rsid w:val="00EE4E26"/>
    <w:rsid w:val="00F00A47"/>
    <w:rsid w:val="00FA6696"/>
    <w:rsid w:val="00FE7797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2D"/>
  </w:style>
  <w:style w:type="paragraph" w:styleId="1">
    <w:name w:val="heading 1"/>
    <w:basedOn w:val="a"/>
    <w:next w:val="a"/>
    <w:link w:val="10"/>
    <w:qFormat/>
    <w:rsid w:val="007F2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F26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0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F269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ody Text"/>
    <w:basedOn w:val="a"/>
    <w:link w:val="a6"/>
    <w:rsid w:val="00FE7797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E779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Style1">
    <w:name w:val="Style1"/>
    <w:basedOn w:val="a"/>
    <w:uiPriority w:val="99"/>
    <w:rsid w:val="00FE7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7797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A12B-B9F9-48E5-8F04-C90788DF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Semenova</dc:creator>
  <cp:lastModifiedBy>Бондаренко</cp:lastModifiedBy>
  <cp:revision>10</cp:revision>
  <cp:lastPrinted>2018-05-03T04:48:00Z</cp:lastPrinted>
  <dcterms:created xsi:type="dcterms:W3CDTF">2018-02-21T09:55:00Z</dcterms:created>
  <dcterms:modified xsi:type="dcterms:W3CDTF">2019-09-10T09:43:00Z</dcterms:modified>
</cp:coreProperties>
</file>