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D8" w:rsidRPr="007963D1" w:rsidRDefault="00C569D8" w:rsidP="00C569D8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7963D1">
        <w:rPr>
          <w:sz w:val="24"/>
          <w:szCs w:val="24"/>
        </w:rPr>
        <w:t>СОВЕТ ШЕГАРСКОГО СЕЛЬСКОГО ПОСЕЛЕНИЯ</w:t>
      </w:r>
    </w:p>
    <w:p w:rsidR="00C569D8" w:rsidRPr="007963D1" w:rsidRDefault="00C569D8" w:rsidP="00C569D8">
      <w:pPr>
        <w:jc w:val="center"/>
        <w:rPr>
          <w:b/>
        </w:rPr>
      </w:pPr>
      <w:r w:rsidRPr="007963D1">
        <w:rPr>
          <w:b/>
        </w:rPr>
        <w:t>ШЕГАРСКОГО РАЙОНА ТОМСКОЙ ОБЛАСТИ</w:t>
      </w:r>
    </w:p>
    <w:p w:rsidR="00C569D8" w:rsidRPr="00B77BC9" w:rsidRDefault="00C569D8" w:rsidP="00C569D8">
      <w:pPr>
        <w:jc w:val="center"/>
      </w:pPr>
    </w:p>
    <w:p w:rsidR="00C569D8" w:rsidRPr="00F83CAC" w:rsidRDefault="00C569D8" w:rsidP="00C569D8">
      <w:pPr>
        <w:pStyle w:val="4"/>
        <w:tabs>
          <w:tab w:val="center" w:pos="4677"/>
          <w:tab w:val="left" w:pos="7200"/>
        </w:tabs>
        <w:jc w:val="center"/>
        <w:rPr>
          <w:sz w:val="32"/>
          <w:szCs w:val="32"/>
        </w:rPr>
      </w:pPr>
      <w:r w:rsidRPr="00F83CAC">
        <w:rPr>
          <w:sz w:val="32"/>
          <w:szCs w:val="32"/>
        </w:rPr>
        <w:t>РЕШЕНИЕ</w:t>
      </w:r>
    </w:p>
    <w:p w:rsidR="00C569D8" w:rsidRPr="00507BE0" w:rsidRDefault="00C569D8" w:rsidP="00C569D8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C569D8" w:rsidRPr="00507BE0" w:rsidRDefault="00C569D8" w:rsidP="00C569D8">
      <w:p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2</w:t>
      </w:r>
      <w:r w:rsidR="00F73E1B">
        <w:rPr>
          <w:rFonts w:eastAsia="Calibri"/>
          <w:shd w:val="clear" w:color="auto" w:fill="FFFFFF"/>
          <w:lang w:eastAsia="en-US"/>
        </w:rPr>
        <w:t>9</w:t>
      </w:r>
      <w:r>
        <w:rPr>
          <w:rFonts w:eastAsia="Calibri"/>
          <w:shd w:val="clear" w:color="auto" w:fill="FFFFFF"/>
          <w:lang w:eastAsia="en-US"/>
        </w:rPr>
        <w:t xml:space="preserve">.12.2022 </w:t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  <w:t xml:space="preserve">                                 № </w:t>
      </w:r>
      <w:r w:rsidR="00F73E1B">
        <w:rPr>
          <w:rFonts w:eastAsia="Calibri"/>
          <w:shd w:val="clear" w:color="auto" w:fill="FFFFFF"/>
          <w:lang w:eastAsia="en-US"/>
        </w:rPr>
        <w:t>11</w:t>
      </w:r>
    </w:p>
    <w:p w:rsidR="00C569D8" w:rsidRPr="00507BE0" w:rsidRDefault="00C569D8" w:rsidP="00C569D8">
      <w:p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</w:p>
    <w:p w:rsidR="00007E25" w:rsidRPr="00C569D8" w:rsidRDefault="00007E25" w:rsidP="00007E25">
      <w:pPr>
        <w:ind w:firstLine="709"/>
        <w:contextualSpacing/>
        <w:jc w:val="center"/>
        <w:rPr>
          <w:rFonts w:eastAsia="Calibri"/>
          <w:shd w:val="clear" w:color="auto" w:fill="FFFFFF"/>
          <w:lang w:eastAsia="en-US"/>
        </w:rPr>
      </w:pPr>
      <w:r w:rsidRPr="00C569D8">
        <w:rPr>
          <w:bCs/>
          <w:color w:val="000000" w:themeColor="text1"/>
        </w:rPr>
        <w:t xml:space="preserve">О внесении изменения в решение Совета </w:t>
      </w:r>
      <w:r w:rsidR="00C569D8">
        <w:rPr>
          <w:bCs/>
          <w:color w:val="000000" w:themeColor="text1"/>
        </w:rPr>
        <w:t>Шегарского</w:t>
      </w:r>
      <w:r w:rsidRPr="00C569D8">
        <w:rPr>
          <w:bCs/>
          <w:color w:val="000000" w:themeColor="text1"/>
        </w:rPr>
        <w:t xml:space="preserve"> сельского поселения от </w:t>
      </w:r>
      <w:r w:rsidR="00C569D8">
        <w:rPr>
          <w:bCs/>
          <w:color w:val="000000" w:themeColor="text1"/>
        </w:rPr>
        <w:t>30.11</w:t>
      </w:r>
      <w:r w:rsidRPr="00C569D8">
        <w:rPr>
          <w:bCs/>
          <w:color w:val="000000" w:themeColor="text1"/>
        </w:rPr>
        <w:t xml:space="preserve">.2021 № </w:t>
      </w:r>
      <w:r w:rsidR="00C569D8">
        <w:rPr>
          <w:bCs/>
          <w:color w:val="000000" w:themeColor="text1"/>
        </w:rPr>
        <w:t>135</w:t>
      </w:r>
      <w:r w:rsidRPr="00C569D8">
        <w:rPr>
          <w:bCs/>
          <w:color w:val="000000" w:themeColor="text1"/>
        </w:rPr>
        <w:t xml:space="preserve"> «</w:t>
      </w:r>
      <w:r w:rsidRPr="00C569D8">
        <w:rPr>
          <w:rFonts w:eastAsia="Calibri"/>
          <w:shd w:val="clear" w:color="auto" w:fill="FFFFFF"/>
          <w:lang w:eastAsia="en-US"/>
        </w:rPr>
        <w:t xml:space="preserve">Об утверждении Положения о муниципальном </w:t>
      </w:r>
      <w:proofErr w:type="gramStart"/>
      <w:r w:rsidRPr="00C569D8">
        <w:rPr>
          <w:rFonts w:eastAsia="Calibri"/>
          <w:shd w:val="clear" w:color="auto" w:fill="FFFFFF"/>
          <w:lang w:eastAsia="en-US"/>
        </w:rPr>
        <w:t>контроле за</w:t>
      </w:r>
      <w:proofErr w:type="gramEnd"/>
      <w:r w:rsidRPr="00C569D8">
        <w:rPr>
          <w:rFonts w:eastAsia="Calibri"/>
          <w:shd w:val="clear" w:color="auto" w:fill="FFFFFF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:rsidR="00007E25" w:rsidRPr="00803D7D" w:rsidRDefault="00007E25" w:rsidP="00007E25">
      <w:pPr>
        <w:jc w:val="center"/>
        <w:rPr>
          <w:color w:val="000000"/>
        </w:rPr>
      </w:pPr>
    </w:p>
    <w:p w:rsidR="00007E25" w:rsidRPr="00027826" w:rsidRDefault="00007E25" w:rsidP="00007E25">
      <w:pPr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</w:p>
    <w:p w:rsidR="00007E25" w:rsidRPr="00027826" w:rsidRDefault="00007E25" w:rsidP="00007E2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color w:val="000000" w:themeColor="text1"/>
        </w:rPr>
        <w:t>В соответствии</w:t>
      </w:r>
      <w:r>
        <w:rPr>
          <w:color w:val="000000" w:themeColor="text1"/>
        </w:rPr>
        <w:t xml:space="preserve"> с Федеральным законом от 31 июля </w:t>
      </w:r>
      <w:r w:rsidRPr="00027826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027826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027826">
        <w:rPr>
          <w:rFonts w:eastAsia="Calibri"/>
          <w:lang w:eastAsia="en-US"/>
        </w:rPr>
        <w:t xml:space="preserve"> руководствуясь Уставом </w:t>
      </w:r>
      <w:r w:rsidR="00C569D8">
        <w:rPr>
          <w:rFonts w:eastAsia="Calibri"/>
          <w:lang w:eastAsia="en-US"/>
        </w:rPr>
        <w:t>муниципального образования «Шегарское</w:t>
      </w:r>
      <w:r w:rsidRPr="00027826">
        <w:rPr>
          <w:rFonts w:eastAsia="Calibri"/>
          <w:lang w:eastAsia="en-US"/>
        </w:rPr>
        <w:t xml:space="preserve"> сельско</w:t>
      </w:r>
      <w:r w:rsidR="00C569D8">
        <w:rPr>
          <w:rFonts w:eastAsia="Calibri"/>
          <w:lang w:eastAsia="en-US"/>
        </w:rPr>
        <w:t>е поселение</w:t>
      </w:r>
      <w:r w:rsidRPr="00027826">
        <w:rPr>
          <w:rFonts w:eastAsia="Calibri"/>
          <w:lang w:eastAsia="en-US"/>
        </w:rPr>
        <w:t xml:space="preserve"> Шегарског</w:t>
      </w:r>
      <w:r w:rsidR="00C569D8">
        <w:rPr>
          <w:rFonts w:eastAsia="Calibri"/>
          <w:lang w:eastAsia="en-US"/>
        </w:rPr>
        <w:t>о района Томской области»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007E25" w:rsidRPr="007B3FC8" w:rsidRDefault="00007E25" w:rsidP="00007E25">
      <w:pPr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7B3FC8">
        <w:rPr>
          <w:rFonts w:eastAsia="Calibri"/>
          <w:b/>
          <w:lang w:eastAsia="en-US"/>
        </w:rPr>
        <w:t xml:space="preserve">Совет </w:t>
      </w:r>
      <w:r w:rsidR="00C569D8">
        <w:rPr>
          <w:rFonts w:eastAsia="Calibri"/>
          <w:b/>
          <w:lang w:eastAsia="en-US"/>
        </w:rPr>
        <w:t xml:space="preserve">Шегарского </w:t>
      </w:r>
      <w:r w:rsidRPr="007B3FC8">
        <w:rPr>
          <w:rFonts w:eastAsia="Calibri"/>
          <w:b/>
          <w:lang w:eastAsia="en-US"/>
        </w:rPr>
        <w:t>сельского поселения решил:</w:t>
      </w:r>
    </w:p>
    <w:p w:rsidR="00007E25" w:rsidRPr="00027826" w:rsidRDefault="00007E25" w:rsidP="00007E25">
      <w:pPr>
        <w:shd w:val="clear" w:color="auto" w:fill="FFFFFF"/>
        <w:ind w:firstLine="709"/>
        <w:jc w:val="both"/>
        <w:rPr>
          <w:color w:val="000000" w:themeColor="text1"/>
        </w:rPr>
      </w:pPr>
    </w:p>
    <w:p w:rsidR="00C569D8" w:rsidRDefault="00007E25" w:rsidP="00007E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8D63AA">
        <w:rPr>
          <w:color w:val="000000" w:themeColor="text1"/>
        </w:rPr>
        <w:t xml:space="preserve">. Внести в </w:t>
      </w:r>
      <w:r w:rsidR="00C569D8">
        <w:rPr>
          <w:rFonts w:eastAsia="Calibri"/>
          <w:shd w:val="clear" w:color="auto" w:fill="FFFFFF"/>
          <w:lang w:eastAsia="en-US"/>
        </w:rPr>
        <w:t>Положение</w:t>
      </w:r>
      <w:r w:rsidR="00C569D8" w:rsidRPr="00C569D8">
        <w:rPr>
          <w:rFonts w:eastAsia="Calibri"/>
          <w:shd w:val="clear" w:color="auto" w:fill="FFFFFF"/>
          <w:lang w:eastAsia="en-US"/>
        </w:rPr>
        <w:t xml:space="preserve"> о муниципальном </w:t>
      </w:r>
      <w:proofErr w:type="gramStart"/>
      <w:r w:rsidR="00C569D8" w:rsidRPr="00C569D8">
        <w:rPr>
          <w:rFonts w:eastAsia="Calibri"/>
          <w:shd w:val="clear" w:color="auto" w:fill="FFFFFF"/>
          <w:lang w:eastAsia="en-US"/>
        </w:rPr>
        <w:t>контроле за</w:t>
      </w:r>
      <w:proofErr w:type="gramEnd"/>
      <w:r w:rsidR="00C569D8" w:rsidRPr="00C569D8">
        <w:rPr>
          <w:rFonts w:eastAsia="Calibri"/>
          <w:shd w:val="clear" w:color="auto" w:fill="FFFFFF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C569D8">
        <w:rPr>
          <w:rFonts w:eastAsia="Calibri"/>
          <w:shd w:val="clear" w:color="auto" w:fill="FFFFFF"/>
          <w:lang w:eastAsia="en-US"/>
        </w:rPr>
        <w:t>, утвержденное решением Совета Шегарского сельского поселения от 30.11.2021 № 135</w:t>
      </w:r>
      <w:r w:rsidRPr="008D63AA">
        <w:rPr>
          <w:color w:val="000000" w:themeColor="text1"/>
        </w:rPr>
        <w:t xml:space="preserve"> </w:t>
      </w:r>
      <w:r w:rsidR="00C569D8">
        <w:rPr>
          <w:color w:val="000000" w:themeColor="text1"/>
        </w:rPr>
        <w:t>следующие изменения:</w:t>
      </w:r>
    </w:p>
    <w:p w:rsidR="00C569D8" w:rsidRDefault="00C569D8" w:rsidP="00007E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D20F57">
        <w:rPr>
          <w:color w:val="000000" w:themeColor="text1"/>
        </w:rPr>
        <w:t xml:space="preserve">в абзаце пятом части 18 слова «заместителем администрации Шегарского сельского поселения по ЖКХ и имуществу» </w:t>
      </w:r>
      <w:proofErr w:type="gramStart"/>
      <w:r w:rsidR="00D20F57">
        <w:rPr>
          <w:color w:val="000000" w:themeColor="text1"/>
        </w:rPr>
        <w:t xml:space="preserve">заменить на </w:t>
      </w:r>
      <w:r w:rsidR="00A73BD1">
        <w:rPr>
          <w:color w:val="000000" w:themeColor="text1"/>
        </w:rPr>
        <w:t>слова</w:t>
      </w:r>
      <w:proofErr w:type="gramEnd"/>
      <w:r w:rsidR="00A73BD1">
        <w:rPr>
          <w:color w:val="000000" w:themeColor="text1"/>
        </w:rPr>
        <w:t xml:space="preserve"> </w:t>
      </w:r>
      <w:r w:rsidR="00D20F57">
        <w:rPr>
          <w:color w:val="000000" w:themeColor="text1"/>
        </w:rPr>
        <w:t>«заместителем главы Администрации Шегарского сельского поселения по ЖКХ и безопасности»</w:t>
      </w:r>
      <w:r w:rsidR="00A73BD1">
        <w:rPr>
          <w:color w:val="000000" w:themeColor="text1"/>
        </w:rPr>
        <w:t>;</w:t>
      </w:r>
    </w:p>
    <w:p w:rsidR="005140EE" w:rsidRDefault="005140EE" w:rsidP="005140EE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 абзац 2 части 12 изложить в новой редакции:</w:t>
      </w:r>
    </w:p>
    <w:p w:rsidR="005140EE" w:rsidRDefault="005140EE" w:rsidP="005140EE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«Ключевые показатели вида и их целевые значения, индикативные показатели для муниципального контроля </w:t>
      </w:r>
      <w:r w:rsidRPr="00C569D8">
        <w:rPr>
          <w:rFonts w:eastAsia="Calibri"/>
          <w:shd w:val="clear" w:color="auto" w:fill="FFFFFF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 w:themeColor="text1"/>
        </w:rPr>
        <w:t xml:space="preserve"> утверждены в Приложении 2 к настоящему Положению</w:t>
      </w:r>
      <w:proofErr w:type="gramStart"/>
      <w:r>
        <w:rPr>
          <w:color w:val="000000" w:themeColor="text1"/>
        </w:rPr>
        <w:t>.»;</w:t>
      </w:r>
      <w:proofErr w:type="gramEnd"/>
    </w:p>
    <w:p w:rsidR="00A73BD1" w:rsidRDefault="005140EE" w:rsidP="00007E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73BD1">
        <w:rPr>
          <w:color w:val="000000" w:themeColor="text1"/>
        </w:rPr>
        <w:t>) в части 36 слова «муниципальный» исключить;</w:t>
      </w:r>
    </w:p>
    <w:p w:rsidR="00007E25" w:rsidRPr="008D63AA" w:rsidRDefault="005140EE" w:rsidP="00007E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73BD1">
        <w:rPr>
          <w:color w:val="000000" w:themeColor="text1"/>
        </w:rPr>
        <w:t xml:space="preserve">) </w:t>
      </w:r>
      <w:r w:rsidR="00007E25" w:rsidRPr="008D63AA">
        <w:rPr>
          <w:color w:val="000000" w:themeColor="text1"/>
        </w:rPr>
        <w:t>приложение №</w:t>
      </w:r>
      <w:r w:rsidR="00C5751A">
        <w:rPr>
          <w:color w:val="000000" w:themeColor="text1"/>
        </w:rPr>
        <w:t xml:space="preserve"> </w:t>
      </w:r>
      <w:r w:rsidR="00007E25" w:rsidRPr="008D63AA">
        <w:rPr>
          <w:color w:val="000000" w:themeColor="text1"/>
        </w:rPr>
        <w:t xml:space="preserve">2 </w:t>
      </w:r>
      <w:r w:rsidR="00C5751A">
        <w:rPr>
          <w:color w:val="000000" w:themeColor="text1"/>
        </w:rPr>
        <w:t xml:space="preserve">изложить </w:t>
      </w:r>
      <w:r w:rsidR="00007E25" w:rsidRPr="008D63AA">
        <w:rPr>
          <w:color w:val="000000" w:themeColor="text1"/>
        </w:rPr>
        <w:t xml:space="preserve">в </w:t>
      </w:r>
      <w:r w:rsidR="00C5751A">
        <w:rPr>
          <w:color w:val="000000" w:themeColor="text1"/>
        </w:rPr>
        <w:t xml:space="preserve">новой </w:t>
      </w:r>
      <w:r w:rsidR="00007E25" w:rsidRPr="008D63AA">
        <w:rPr>
          <w:color w:val="000000" w:themeColor="text1"/>
        </w:rPr>
        <w:t>редакции, согласно приложению к настоящему решению.</w:t>
      </w:r>
    </w:p>
    <w:p w:rsidR="00007E25" w:rsidRPr="00027826" w:rsidRDefault="00007E25" w:rsidP="00007E25">
      <w:pPr>
        <w:shd w:val="clear" w:color="auto" w:fill="FFFFFF"/>
        <w:ind w:firstLine="709"/>
        <w:jc w:val="both"/>
      </w:pPr>
      <w:r w:rsidRPr="00027826">
        <w:rPr>
          <w:rFonts w:eastAsia="Calibri"/>
          <w:lang w:eastAsia="en-US"/>
        </w:rPr>
        <w:t xml:space="preserve">2. </w:t>
      </w:r>
      <w:r w:rsidR="00C5751A">
        <w:rPr>
          <w:rFonts w:eastAsia="Calibri"/>
          <w:color w:val="1D1B11"/>
          <w:lang w:eastAsia="en-US"/>
        </w:rPr>
        <w:t xml:space="preserve">Настоящее решение </w:t>
      </w:r>
      <w:r w:rsidRPr="00027826">
        <w:rPr>
          <w:rFonts w:eastAsia="Calibri"/>
          <w:lang w:eastAsia="en-US"/>
        </w:rPr>
        <w:t xml:space="preserve">разместить на официальном сайте Администрации </w:t>
      </w:r>
      <w:r w:rsidR="00C5751A">
        <w:rPr>
          <w:rFonts w:eastAsia="Calibri"/>
          <w:lang w:eastAsia="en-US"/>
        </w:rPr>
        <w:t>Шегарского сельского поселения</w:t>
      </w:r>
      <w:r w:rsidRPr="00027826">
        <w:rPr>
          <w:rFonts w:eastAsia="Calibri"/>
          <w:lang w:eastAsia="en-US"/>
        </w:rPr>
        <w:t xml:space="preserve"> </w:t>
      </w:r>
      <w:r w:rsidRPr="00027826">
        <w:rPr>
          <w:color w:val="000000"/>
        </w:rPr>
        <w:t>(</w:t>
      </w:r>
      <w:hyperlink w:history="1">
        <w:r w:rsidR="00C5751A" w:rsidRPr="00611150">
          <w:rPr>
            <w:rStyle w:val="af3"/>
            <w:lang w:val="en-US"/>
          </w:rPr>
          <w:t>http</w:t>
        </w:r>
        <w:r w:rsidR="00C5751A" w:rsidRPr="00611150">
          <w:rPr>
            <w:rStyle w:val="af3"/>
          </w:rPr>
          <w:t>:// www.</w:t>
        </w:r>
        <w:r w:rsidR="00C5751A" w:rsidRPr="00611150">
          <w:rPr>
            <w:rStyle w:val="af3"/>
            <w:lang w:val="en-US"/>
          </w:rPr>
          <w:t>shegsp</w:t>
        </w:r>
        <w:r w:rsidR="00C5751A" w:rsidRPr="00611150">
          <w:rPr>
            <w:rStyle w:val="af3"/>
          </w:rPr>
          <w:t>.ru</w:t>
        </w:r>
      </w:hyperlink>
      <w:r w:rsidRPr="00027826">
        <w:rPr>
          <w:color w:val="000000"/>
        </w:rPr>
        <w:t>).</w:t>
      </w:r>
    </w:p>
    <w:p w:rsidR="00007E25" w:rsidRPr="00027826" w:rsidRDefault="00007E25" w:rsidP="00007E2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rFonts w:eastAsia="Calibri"/>
          <w:lang w:eastAsia="en-US"/>
        </w:rPr>
        <w:t xml:space="preserve">3. Настоящее положение </w:t>
      </w:r>
      <w:r w:rsidRPr="00027826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007E25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Председатель Совета</w:t>
      </w:r>
    </w:p>
    <w:p w:rsidR="00007E25" w:rsidRDefault="00C5751A" w:rsidP="00007E25">
      <w:pPr>
        <w:spacing w:line="25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Шегарского </w:t>
      </w:r>
      <w:r w:rsidR="00007E25" w:rsidRPr="00027826">
        <w:rPr>
          <w:rFonts w:ascii="PT Astra Serif" w:eastAsia="Calibri" w:hAnsi="PT Astra Serif"/>
          <w:lang w:eastAsia="en-US"/>
        </w:rPr>
        <w:t xml:space="preserve">сельского поселения 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М. В. </w:t>
      </w:r>
      <w:proofErr w:type="spellStart"/>
      <w:r>
        <w:rPr>
          <w:rFonts w:ascii="PT Astra Serif" w:eastAsia="Calibri" w:hAnsi="PT Astra Serif"/>
          <w:lang w:eastAsia="en-US"/>
        </w:rPr>
        <w:t>Викулов</w:t>
      </w:r>
      <w:proofErr w:type="spellEnd"/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C5751A" w:rsidRDefault="00007E25" w:rsidP="00C5751A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Глава</w:t>
      </w:r>
      <w:r w:rsidR="00C5751A">
        <w:rPr>
          <w:rFonts w:ascii="PT Astra Serif" w:eastAsia="Calibri" w:hAnsi="PT Astra Serif"/>
          <w:lang w:eastAsia="en-US"/>
        </w:rPr>
        <w:t xml:space="preserve">  Шегарского</w:t>
      </w:r>
    </w:p>
    <w:p w:rsidR="00007E25" w:rsidRPr="00027826" w:rsidRDefault="00007E25" w:rsidP="00C5751A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 xml:space="preserve">сельского поселения                                                     </w:t>
      </w:r>
      <w:r w:rsidR="00C5751A">
        <w:rPr>
          <w:rFonts w:ascii="PT Astra Serif" w:eastAsia="Calibri" w:hAnsi="PT Astra Serif"/>
          <w:lang w:eastAsia="en-US"/>
        </w:rPr>
        <w:t xml:space="preserve">                     Ю. В. </w:t>
      </w:r>
      <w:proofErr w:type="gramStart"/>
      <w:r w:rsidR="00C5751A">
        <w:rPr>
          <w:rFonts w:ascii="PT Astra Serif" w:eastAsia="Calibri" w:hAnsi="PT Astra Serif"/>
          <w:lang w:eastAsia="en-US"/>
        </w:rPr>
        <w:t>Непомнящих</w:t>
      </w:r>
      <w:proofErr w:type="gramEnd"/>
    </w:p>
    <w:p w:rsidR="00007E25" w:rsidRDefault="00007E25" w:rsidP="00007E2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к</w:t>
      </w:r>
    </w:p>
    <w:p w:rsidR="00007E25" w:rsidRDefault="00007E25" w:rsidP="00007E25">
      <w:pPr>
        <w:ind w:left="4536"/>
        <w:jc w:val="right"/>
        <w:rPr>
          <w:i/>
          <w:iCs/>
          <w:color w:val="000000"/>
        </w:rPr>
      </w:pPr>
      <w:r>
        <w:rPr>
          <w:color w:val="000000" w:themeColor="text1"/>
        </w:rPr>
        <w:t xml:space="preserve">Решению Совета </w:t>
      </w:r>
      <w:r w:rsidR="00C5751A">
        <w:rPr>
          <w:color w:val="000000" w:themeColor="text1"/>
        </w:rPr>
        <w:t>Шегарского</w:t>
      </w:r>
      <w:r>
        <w:rPr>
          <w:color w:val="000000" w:themeColor="text1"/>
        </w:rPr>
        <w:t xml:space="preserve">                                   сельского поселения </w:t>
      </w:r>
    </w:p>
    <w:p w:rsidR="00007E25" w:rsidRDefault="00007E25" w:rsidP="00007E25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от </w:t>
      </w:r>
      <w:r w:rsidR="00C5751A">
        <w:rPr>
          <w:color w:val="000000" w:themeColor="text1"/>
        </w:rPr>
        <w:t>22.12.</w:t>
      </w:r>
      <w:r w:rsidR="00C66C66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022 №</w:t>
      </w:r>
      <w:r w:rsidR="00C5751A">
        <w:rPr>
          <w:color w:val="000000" w:themeColor="text1"/>
        </w:rPr>
        <w:t xml:space="preserve"> ____</w:t>
      </w:r>
    </w:p>
    <w:p w:rsidR="00007E25" w:rsidRDefault="00007E25" w:rsidP="00007E2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07E25" w:rsidRDefault="00007E25" w:rsidP="00007E2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007E25" w:rsidRDefault="00BB641A" w:rsidP="0008694B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007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</w:t>
      </w:r>
    </w:p>
    <w:p w:rsidR="00007E25" w:rsidRDefault="00007E25" w:rsidP="0008694B">
      <w:pPr>
        <w:spacing w:line="256" w:lineRule="auto"/>
        <w:jc w:val="right"/>
        <w:rPr>
          <w:rFonts w:eastAsia="Calibri"/>
          <w:bCs/>
          <w:color w:val="000000"/>
          <w:lang w:eastAsia="en-US"/>
        </w:rPr>
      </w:pPr>
      <w:r>
        <w:rPr>
          <w:color w:val="000000" w:themeColor="text1"/>
        </w:rPr>
        <w:t xml:space="preserve">Положению </w:t>
      </w:r>
      <w:r w:rsidR="0008694B" w:rsidRPr="00007E25">
        <w:rPr>
          <w:rFonts w:eastAsia="Calibri"/>
          <w:shd w:val="clear" w:color="auto" w:fill="FFFFFF"/>
          <w:lang w:eastAsia="en-US"/>
        </w:rPr>
        <w:t xml:space="preserve">о муниципальном </w:t>
      </w:r>
      <w:proofErr w:type="gramStart"/>
      <w:r w:rsidR="0008694B" w:rsidRPr="00007E25">
        <w:rPr>
          <w:rFonts w:eastAsia="Calibri"/>
          <w:shd w:val="clear" w:color="auto" w:fill="FFFFFF"/>
          <w:lang w:eastAsia="en-US"/>
        </w:rPr>
        <w:t>контроле за</w:t>
      </w:r>
      <w:proofErr w:type="gramEnd"/>
      <w:r w:rsidR="0008694B" w:rsidRPr="00007E25">
        <w:rPr>
          <w:rFonts w:eastAsia="Calibri"/>
          <w:shd w:val="clear" w:color="auto" w:fill="FFFFFF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07E25" w:rsidRDefault="00007E25" w:rsidP="00007E2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5E38AF" w:rsidRDefault="005E38AF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4CD2" w:rsidRPr="00555D09" w:rsidRDefault="00A54CD2" w:rsidP="00A54CD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54CD2" w:rsidRPr="00555D09" w:rsidRDefault="00A54CD2" w:rsidP="00A54CD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54CD2" w:rsidRPr="007D6E44" w:rsidRDefault="00652F2F" w:rsidP="00A54CD2">
      <w:pPr>
        <w:ind w:firstLine="709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 w:rsidRPr="007D6E44">
        <w:t xml:space="preserve">Ключевые </w:t>
      </w:r>
      <w:r w:rsidR="005A2281" w:rsidRPr="007D6E44">
        <w:t xml:space="preserve">и индикативные </w:t>
      </w:r>
      <w:r w:rsidRPr="007D6E44">
        <w:t xml:space="preserve">показатели муниципального </w:t>
      </w:r>
      <w:proofErr w:type="gramStart"/>
      <w:r w:rsidRPr="007D6E44">
        <w:t xml:space="preserve">контроля </w:t>
      </w:r>
      <w:r w:rsidRPr="007D6E44">
        <w:rPr>
          <w:color w:val="000000"/>
        </w:rPr>
        <w:t>за</w:t>
      </w:r>
      <w:proofErr w:type="gramEnd"/>
      <w:r w:rsidRPr="007D6E44"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652F2F" w:rsidRPr="007D6E44" w:rsidRDefault="005A2281" w:rsidP="00652F2F">
      <w:pPr>
        <w:jc w:val="center"/>
        <w:rPr>
          <w:i/>
          <w:iCs/>
        </w:rPr>
      </w:pPr>
      <w:r w:rsidRPr="007D6E44">
        <w:rPr>
          <w:color w:val="000000"/>
        </w:rPr>
        <w:t xml:space="preserve"> (далее – </w:t>
      </w:r>
      <w:proofErr w:type="gramStart"/>
      <w:r w:rsidRPr="007D6E44">
        <w:rPr>
          <w:color w:val="000000"/>
        </w:rPr>
        <w:t>муниципальный</w:t>
      </w:r>
      <w:proofErr w:type="gramEnd"/>
      <w:r w:rsidRPr="007D6E44">
        <w:rPr>
          <w:color w:val="000000"/>
        </w:rPr>
        <w:t xml:space="preserve"> </w:t>
      </w:r>
      <w:proofErr w:type="spellStart"/>
      <w:r w:rsidRPr="007D6E44">
        <w:rPr>
          <w:color w:val="000000"/>
        </w:rPr>
        <w:t>контрольза</w:t>
      </w:r>
      <w:proofErr w:type="spellEnd"/>
      <w:r w:rsidRPr="007D6E44">
        <w:rPr>
          <w:color w:val="000000"/>
        </w:rPr>
        <w:t xml:space="preserve"> исполнением единой теплоснабжающей организацией обязательств)</w:t>
      </w:r>
    </w:p>
    <w:p w:rsidR="00652F2F" w:rsidRPr="00A54CD2" w:rsidRDefault="00652F2F" w:rsidP="0093021F">
      <w:pPr>
        <w:jc w:val="both"/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A54CD2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22B20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отчетному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E12428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C569D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–сумма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</w:t>
            </w:r>
            <w:proofErr w:type="gramStart"/>
            <w:r w:rsidR="00D873FE" w:rsidRPr="004C22CA">
              <w:rPr>
                <w:color w:val="000000" w:themeColor="text1"/>
                <w:sz w:val="20"/>
                <w:szCs w:val="20"/>
              </w:rPr>
              <w:t>я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="0088552D" w:rsidRPr="0088552D">
              <w:rPr>
                <w:sz w:val="20"/>
                <w:szCs w:val="20"/>
              </w:rPr>
              <w:t xml:space="preserve">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</w:t>
            </w:r>
            <w:proofErr w:type="gramEnd"/>
            <w:r w:rsidR="0088552D" w:rsidRPr="0088552D">
              <w:rPr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обязательные к выполнению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C569D8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контрольных мероприятий, </w:t>
            </w:r>
            <w:r w:rsidRPr="00E20E14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611836" w:rsidRPr="00E20E14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</w:t>
            </w:r>
            <w:proofErr w:type="gramStart"/>
            <w:r w:rsidRPr="006073C6">
              <w:rPr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так как муниципальный </w:t>
            </w:r>
            <w:proofErr w:type="gramStart"/>
            <w:r w:rsidR="00D00B6D" w:rsidRPr="00D00B6D">
              <w:rPr>
                <w:color w:val="000000" w:themeColor="text1"/>
                <w:sz w:val="20"/>
                <w:szCs w:val="20"/>
              </w:rPr>
              <w:lastRenderedPageBreak/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</w:t>
            </w:r>
            <w:proofErr w:type="gramEnd"/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C569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проведенных с </w:t>
            </w:r>
            <w:r w:rsidRPr="002A3662">
              <w:rPr>
                <w:sz w:val="20"/>
                <w:szCs w:val="20"/>
              </w:rPr>
              <w:lastRenderedPageBreak/>
              <w:t>использованием средств дистанционного взаимодействия,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использованием средств дистанционного </w:t>
            </w:r>
            <w:r w:rsidRPr="006073C6">
              <w:rPr>
                <w:sz w:val="20"/>
                <w:szCs w:val="20"/>
              </w:rPr>
              <w:lastRenderedPageBreak/>
              <w:t>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C569D8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611836" w:rsidRPr="00964E29" w:rsidRDefault="00611836" w:rsidP="00C569D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proofErr w:type="spellStart"/>
            <w:r w:rsidRPr="006073C6">
              <w:rPr>
                <w:sz w:val="20"/>
                <w:szCs w:val="20"/>
              </w:rPr>
              <w:t>контрольныхмероприятий</w:t>
            </w:r>
            <w:proofErr w:type="spellEnd"/>
            <w:r w:rsidRPr="006073C6">
              <w:rPr>
                <w:sz w:val="20"/>
                <w:szCs w:val="20"/>
              </w:rPr>
              <w:t xml:space="preserve">, по </w:t>
            </w:r>
            <w:proofErr w:type="gramStart"/>
            <w:r w:rsidRPr="006073C6">
              <w:rPr>
                <w:sz w:val="20"/>
                <w:szCs w:val="20"/>
              </w:rPr>
              <w:t>результатам</w:t>
            </w:r>
            <w:proofErr w:type="gramEnd"/>
            <w:r w:rsidRPr="006073C6">
              <w:rPr>
                <w:sz w:val="20"/>
                <w:szCs w:val="20"/>
              </w:rPr>
              <w:t xml:space="preserve">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C569D8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C569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C569D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C569D8">
            <w:pPr>
              <w:rPr>
                <w:sz w:val="20"/>
                <w:szCs w:val="20"/>
              </w:rPr>
            </w:pPr>
          </w:p>
          <w:p w:rsidR="00611836" w:rsidRPr="001336B8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C569D8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6073C6">
              <w:rPr>
                <w:sz w:val="20"/>
                <w:szCs w:val="20"/>
              </w:rPr>
              <w:t>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lastRenderedPageBreak/>
              <w:t>недействительными, за отчетный период</w:t>
            </w:r>
          </w:p>
          <w:p w:rsidR="00611836" w:rsidRPr="002A3662" w:rsidRDefault="00611836" w:rsidP="00C569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C56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C569D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1242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  <w:p w:rsidR="005A2281" w:rsidRPr="00555D09" w:rsidRDefault="005A2281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контроля за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>за исполнением единой теплоснабжающей организацией обязатель</w:t>
            </w:r>
            <w:proofErr w:type="gramStart"/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ств </w:t>
            </w:r>
            <w:r w:rsidRPr="00555D09">
              <w:rPr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</w:rPr>
            </w:pP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удовых ресурсов</w:t>
            </w:r>
          </w:p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C569D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C569D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5A2281" w:rsidRPr="00555D09" w:rsidRDefault="005A2281" w:rsidP="00C569D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C569D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На основании расчетов показателей,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предусмотренных выше</w:t>
            </w:r>
          </w:p>
        </w:tc>
      </w:tr>
    </w:tbl>
    <w:p w:rsidR="00C0126C" w:rsidRDefault="00C0126C" w:rsidP="00DC7177">
      <w:pPr>
        <w:rPr>
          <w:color w:val="000000" w:themeColor="text1"/>
        </w:rPr>
      </w:pPr>
    </w:p>
    <w:sectPr w:rsidR="00C0126C" w:rsidSect="009229CE">
      <w:headerReference w:type="even" r:id="rId6"/>
      <w:headerReference w:type="default" r:id="rId7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1B" w:rsidRDefault="00F73E1B" w:rsidP="00165F1F">
      <w:r>
        <w:separator/>
      </w:r>
    </w:p>
  </w:endnote>
  <w:endnote w:type="continuationSeparator" w:id="1">
    <w:p w:rsidR="00F73E1B" w:rsidRDefault="00F73E1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1B" w:rsidRDefault="00F73E1B" w:rsidP="00165F1F">
      <w:r>
        <w:separator/>
      </w:r>
    </w:p>
  </w:footnote>
  <w:footnote w:type="continuationSeparator" w:id="1">
    <w:p w:rsidR="00F73E1B" w:rsidRDefault="00F73E1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F73E1B" w:rsidRDefault="00F73E1B" w:rsidP="00C569D8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F73E1B" w:rsidRDefault="00F73E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F73E1B" w:rsidRDefault="00F73E1B" w:rsidP="00C569D8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:rsidR="00F73E1B" w:rsidRDefault="00F73E1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07E25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83BEC"/>
    <w:rsid w:val="0008694B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E04"/>
    <w:rsid w:val="001143F3"/>
    <w:rsid w:val="00124B66"/>
    <w:rsid w:val="001256A0"/>
    <w:rsid w:val="00137C03"/>
    <w:rsid w:val="00146923"/>
    <w:rsid w:val="00150684"/>
    <w:rsid w:val="001634F5"/>
    <w:rsid w:val="001652EB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27F8F"/>
    <w:rsid w:val="00354979"/>
    <w:rsid w:val="003653BF"/>
    <w:rsid w:val="003669CD"/>
    <w:rsid w:val="00375290"/>
    <w:rsid w:val="00392D71"/>
    <w:rsid w:val="003C1B77"/>
    <w:rsid w:val="003C26B2"/>
    <w:rsid w:val="003D2108"/>
    <w:rsid w:val="003E3508"/>
    <w:rsid w:val="003F3E05"/>
    <w:rsid w:val="0047105B"/>
    <w:rsid w:val="00491D1B"/>
    <w:rsid w:val="004B51E1"/>
    <w:rsid w:val="004B6EA2"/>
    <w:rsid w:val="004C22CA"/>
    <w:rsid w:val="004C5DCB"/>
    <w:rsid w:val="004D10C3"/>
    <w:rsid w:val="005140EE"/>
    <w:rsid w:val="00522B20"/>
    <w:rsid w:val="00524F92"/>
    <w:rsid w:val="00546D9C"/>
    <w:rsid w:val="00554934"/>
    <w:rsid w:val="00555D09"/>
    <w:rsid w:val="00563C1F"/>
    <w:rsid w:val="00575C94"/>
    <w:rsid w:val="0058100A"/>
    <w:rsid w:val="005823DA"/>
    <w:rsid w:val="005977BD"/>
    <w:rsid w:val="005A2281"/>
    <w:rsid w:val="005B3716"/>
    <w:rsid w:val="005E38AF"/>
    <w:rsid w:val="00611836"/>
    <w:rsid w:val="00641B6C"/>
    <w:rsid w:val="00652F2F"/>
    <w:rsid w:val="006660B7"/>
    <w:rsid w:val="006D4A2F"/>
    <w:rsid w:val="006E1A57"/>
    <w:rsid w:val="00701A7F"/>
    <w:rsid w:val="0070327E"/>
    <w:rsid w:val="00734E37"/>
    <w:rsid w:val="00792F99"/>
    <w:rsid w:val="00797B53"/>
    <w:rsid w:val="007B09CC"/>
    <w:rsid w:val="007C7D37"/>
    <w:rsid w:val="007D5E00"/>
    <w:rsid w:val="007D6E44"/>
    <w:rsid w:val="007E19B6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2FE"/>
    <w:rsid w:val="009A682F"/>
    <w:rsid w:val="009F5BEC"/>
    <w:rsid w:val="00A17B9B"/>
    <w:rsid w:val="00A31A30"/>
    <w:rsid w:val="00A32C16"/>
    <w:rsid w:val="00A4135A"/>
    <w:rsid w:val="00A54A3E"/>
    <w:rsid w:val="00A54CD2"/>
    <w:rsid w:val="00A73BD1"/>
    <w:rsid w:val="00A7604E"/>
    <w:rsid w:val="00A8065A"/>
    <w:rsid w:val="00A82ECD"/>
    <w:rsid w:val="00A9140F"/>
    <w:rsid w:val="00A9335F"/>
    <w:rsid w:val="00AD2838"/>
    <w:rsid w:val="00AE2A58"/>
    <w:rsid w:val="00B00CC7"/>
    <w:rsid w:val="00B40673"/>
    <w:rsid w:val="00B53044"/>
    <w:rsid w:val="00B70654"/>
    <w:rsid w:val="00B718B7"/>
    <w:rsid w:val="00B754CA"/>
    <w:rsid w:val="00BA675E"/>
    <w:rsid w:val="00BB641A"/>
    <w:rsid w:val="00BC061E"/>
    <w:rsid w:val="00BD2E0F"/>
    <w:rsid w:val="00BE13DB"/>
    <w:rsid w:val="00BF5D0E"/>
    <w:rsid w:val="00C00A30"/>
    <w:rsid w:val="00C0126C"/>
    <w:rsid w:val="00C11217"/>
    <w:rsid w:val="00C14AB6"/>
    <w:rsid w:val="00C33201"/>
    <w:rsid w:val="00C4677F"/>
    <w:rsid w:val="00C569D8"/>
    <w:rsid w:val="00C5751A"/>
    <w:rsid w:val="00C66C66"/>
    <w:rsid w:val="00C762F7"/>
    <w:rsid w:val="00C7636B"/>
    <w:rsid w:val="00CA35B4"/>
    <w:rsid w:val="00CA772F"/>
    <w:rsid w:val="00CC133B"/>
    <w:rsid w:val="00CC2EB2"/>
    <w:rsid w:val="00CE551F"/>
    <w:rsid w:val="00CF7D4E"/>
    <w:rsid w:val="00D00B6D"/>
    <w:rsid w:val="00D01293"/>
    <w:rsid w:val="00D20F57"/>
    <w:rsid w:val="00D44F90"/>
    <w:rsid w:val="00D873FE"/>
    <w:rsid w:val="00D92265"/>
    <w:rsid w:val="00D95AA4"/>
    <w:rsid w:val="00DC158F"/>
    <w:rsid w:val="00DC7177"/>
    <w:rsid w:val="00E0758B"/>
    <w:rsid w:val="00E12428"/>
    <w:rsid w:val="00E14A34"/>
    <w:rsid w:val="00E21628"/>
    <w:rsid w:val="00E31632"/>
    <w:rsid w:val="00E41448"/>
    <w:rsid w:val="00E41F27"/>
    <w:rsid w:val="00E44375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46A5D"/>
    <w:rsid w:val="00F50EAD"/>
    <w:rsid w:val="00F55FC3"/>
    <w:rsid w:val="00F7313E"/>
    <w:rsid w:val="00F73E1B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69D8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C569D8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basedOn w:val="a0"/>
    <w:uiPriority w:val="99"/>
    <w:unhideWhenUsed/>
    <w:rsid w:val="00007E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569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69D8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23</cp:revision>
  <cp:lastPrinted>2023-01-24T03:04:00Z</cp:lastPrinted>
  <dcterms:created xsi:type="dcterms:W3CDTF">2022-03-04T02:12:00Z</dcterms:created>
  <dcterms:modified xsi:type="dcterms:W3CDTF">2023-01-24T03:17:00Z</dcterms:modified>
</cp:coreProperties>
</file>