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EA" w:rsidRPr="00B17D1C" w:rsidRDefault="00D461EA" w:rsidP="00D461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СОВЕТ ШЕГАРСКОГО СЕЛЬСКОГО ПОСЕЛЕНИЯ</w:t>
      </w:r>
    </w:p>
    <w:p w:rsidR="00D461EA" w:rsidRPr="00B17D1C" w:rsidRDefault="00D461EA" w:rsidP="00D461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ШЕГАРСКОГО РАЙОНА ТОМСКОЙ ОБЛАСТИ</w:t>
      </w:r>
    </w:p>
    <w:p w:rsidR="00D461EA" w:rsidRPr="00B17D1C" w:rsidRDefault="00D461EA" w:rsidP="00D461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461EA" w:rsidRPr="00B17D1C" w:rsidRDefault="00D461EA" w:rsidP="00D461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РЕШЕНИЕ</w:t>
      </w:r>
    </w:p>
    <w:p w:rsidR="00D461EA" w:rsidRPr="00B17D1C" w:rsidRDefault="00D461EA" w:rsidP="00D461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461EA" w:rsidRPr="00B17D1C" w:rsidRDefault="00D461EA" w:rsidP="00D461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«</w:t>
      </w:r>
      <w:r w:rsidR="00050A37"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04</w:t>
      </w:r>
      <w:r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» </w:t>
      </w:r>
      <w:r w:rsidR="00050A37"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мая</w:t>
      </w:r>
      <w:r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2023</w:t>
      </w:r>
      <w:r w:rsidR="00050A37"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г.                                                                                             №</w:t>
      </w:r>
      <w:r w:rsidR="00050A37"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21</w:t>
      </w:r>
    </w:p>
    <w:p w:rsidR="00D461EA" w:rsidRPr="00B17D1C" w:rsidRDefault="00D461EA" w:rsidP="00D461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83FF6" w:rsidRPr="00B17D1C" w:rsidRDefault="00383FF6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3FF6" w:rsidRPr="00B17D1C" w:rsidRDefault="00383FF6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D461EA" w:rsidP="00D461EA">
      <w:pPr>
        <w:pStyle w:val="a3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Об утверждении Положения о погребении и</w:t>
      </w:r>
    </w:p>
    <w:p w:rsidR="00D461EA" w:rsidRPr="00B17D1C" w:rsidRDefault="00D461EA" w:rsidP="00D461EA">
      <w:pPr>
        <w:pStyle w:val="a3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похоронном деле на территории </w:t>
      </w:r>
      <w:proofErr w:type="gramStart"/>
      <w:r w:rsidRPr="00B17D1C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D461EA" w:rsidRPr="00B17D1C" w:rsidRDefault="00D461EA" w:rsidP="00D461EA">
      <w:pPr>
        <w:pStyle w:val="a3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образования «Шегарское сельское поселение»</w:t>
      </w:r>
    </w:p>
    <w:p w:rsidR="00D461EA" w:rsidRPr="00B17D1C" w:rsidRDefault="00D461EA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945B7" w:rsidRPr="00B17D1C" w:rsidRDefault="009945B7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3FF6" w:rsidRPr="00B17D1C" w:rsidRDefault="00383FF6" w:rsidP="00D461E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D461EA" w:rsidP="00383FF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Уставом муниципального образования «Шегарское сельское поселение» </w:t>
      </w:r>
    </w:p>
    <w:p w:rsidR="00D461EA" w:rsidRPr="00B17D1C" w:rsidRDefault="00D461EA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D461EA" w:rsidP="00383F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color w:val="1A1A1A"/>
          <w:sz w:val="24"/>
          <w:szCs w:val="24"/>
          <w:shd w:val="clear" w:color="auto" w:fill="FFFFFF"/>
        </w:rPr>
        <w:t>Совет Шегарского сельского поселения решил:</w:t>
      </w:r>
    </w:p>
    <w:p w:rsidR="00D461EA" w:rsidRPr="00B17D1C" w:rsidRDefault="00D461EA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D461EA" w:rsidP="00383FF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1</w:t>
      </w:r>
      <w:r w:rsidR="00383FF6" w:rsidRPr="00B17D1C">
        <w:rPr>
          <w:rFonts w:ascii="Arial" w:hAnsi="Arial" w:cs="Arial"/>
          <w:sz w:val="24"/>
          <w:szCs w:val="24"/>
        </w:rPr>
        <w:t xml:space="preserve">. </w:t>
      </w:r>
      <w:r w:rsidRPr="00B17D1C">
        <w:rPr>
          <w:rFonts w:ascii="Arial" w:hAnsi="Arial" w:cs="Arial"/>
          <w:sz w:val="24"/>
          <w:szCs w:val="24"/>
        </w:rPr>
        <w:t>Утвердить Положение о погребении и похоронном деле на территории муниципального образования «Шегарское сельское поселение»</w:t>
      </w:r>
      <w:r w:rsidR="009945B7" w:rsidRPr="00B17D1C">
        <w:rPr>
          <w:rFonts w:ascii="Arial" w:hAnsi="Arial" w:cs="Arial"/>
          <w:sz w:val="24"/>
          <w:szCs w:val="24"/>
        </w:rPr>
        <w:t>, согласно П</w:t>
      </w:r>
      <w:r w:rsidRPr="00B17D1C">
        <w:rPr>
          <w:rFonts w:ascii="Arial" w:hAnsi="Arial" w:cs="Arial"/>
          <w:sz w:val="24"/>
          <w:szCs w:val="24"/>
        </w:rPr>
        <w:t>риложению</w:t>
      </w:r>
      <w:r w:rsidR="009945B7" w:rsidRPr="00B17D1C">
        <w:rPr>
          <w:rFonts w:ascii="Arial" w:hAnsi="Arial" w:cs="Arial"/>
          <w:sz w:val="24"/>
          <w:szCs w:val="24"/>
        </w:rPr>
        <w:t xml:space="preserve"> 1</w:t>
      </w:r>
      <w:r w:rsidRPr="00B17D1C">
        <w:rPr>
          <w:rFonts w:ascii="Arial" w:hAnsi="Arial" w:cs="Arial"/>
          <w:sz w:val="24"/>
          <w:szCs w:val="24"/>
        </w:rPr>
        <w:t>.</w:t>
      </w:r>
    </w:p>
    <w:p w:rsidR="00D461EA" w:rsidRPr="00B17D1C" w:rsidRDefault="00383FF6" w:rsidP="00383FF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2. Н</w:t>
      </w:r>
      <w:r w:rsidR="00D461EA" w:rsidRPr="00B17D1C">
        <w:rPr>
          <w:rFonts w:ascii="Arial" w:hAnsi="Arial" w:cs="Arial"/>
          <w:sz w:val="24"/>
          <w:szCs w:val="24"/>
        </w:rPr>
        <w:t xml:space="preserve">астоящее решение </w:t>
      </w:r>
      <w:r w:rsidRPr="00B17D1C">
        <w:rPr>
          <w:rFonts w:ascii="Arial" w:hAnsi="Arial" w:cs="Arial"/>
          <w:sz w:val="24"/>
          <w:szCs w:val="24"/>
        </w:rPr>
        <w:t>обнародовать</w:t>
      </w:r>
      <w:r w:rsidR="00D461EA" w:rsidRPr="00B17D1C">
        <w:rPr>
          <w:rFonts w:ascii="Arial" w:hAnsi="Arial" w:cs="Arial"/>
          <w:sz w:val="24"/>
          <w:szCs w:val="24"/>
        </w:rPr>
        <w:t xml:space="preserve"> и разместить на официальном информационном сайте МО «Шегарское сельское поселение».</w:t>
      </w:r>
    </w:p>
    <w:p w:rsidR="00D461EA" w:rsidRPr="00B17D1C" w:rsidRDefault="00D461EA" w:rsidP="00383FF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3</w:t>
      </w:r>
      <w:r w:rsidR="00383FF6" w:rsidRPr="00B17D1C">
        <w:rPr>
          <w:rFonts w:ascii="Arial" w:hAnsi="Arial" w:cs="Arial"/>
          <w:sz w:val="24"/>
          <w:szCs w:val="24"/>
        </w:rPr>
        <w:t>.</w:t>
      </w:r>
      <w:r w:rsidRPr="00B17D1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7D1C">
        <w:rPr>
          <w:rFonts w:ascii="Arial" w:hAnsi="Arial" w:cs="Arial"/>
          <w:sz w:val="24"/>
          <w:szCs w:val="24"/>
        </w:rPr>
        <w:t>Контроль за</w:t>
      </w:r>
      <w:proofErr w:type="gramEnd"/>
      <w:r w:rsidRPr="00B17D1C">
        <w:rPr>
          <w:rFonts w:ascii="Arial" w:hAnsi="Arial" w:cs="Arial"/>
          <w:sz w:val="24"/>
          <w:szCs w:val="24"/>
        </w:rPr>
        <w:t xml:space="preserve"> исполнением </w:t>
      </w:r>
      <w:r w:rsidR="00383FF6" w:rsidRPr="00B17D1C">
        <w:rPr>
          <w:rFonts w:ascii="Arial" w:hAnsi="Arial" w:cs="Arial"/>
          <w:sz w:val="24"/>
          <w:szCs w:val="24"/>
        </w:rPr>
        <w:t>решения возложить на Г</w:t>
      </w:r>
      <w:r w:rsidRPr="00B17D1C">
        <w:rPr>
          <w:rFonts w:ascii="Arial" w:hAnsi="Arial" w:cs="Arial"/>
          <w:sz w:val="24"/>
          <w:szCs w:val="24"/>
        </w:rPr>
        <w:t xml:space="preserve">лаву </w:t>
      </w:r>
      <w:r w:rsidR="00383FF6" w:rsidRPr="00B17D1C">
        <w:rPr>
          <w:rFonts w:ascii="Arial" w:hAnsi="Arial" w:cs="Arial"/>
          <w:sz w:val="24"/>
          <w:szCs w:val="24"/>
        </w:rPr>
        <w:t>Шегарского сельского поселения</w:t>
      </w:r>
      <w:r w:rsidRPr="00B17D1C">
        <w:rPr>
          <w:rFonts w:ascii="Arial" w:hAnsi="Arial" w:cs="Arial"/>
          <w:sz w:val="24"/>
          <w:szCs w:val="24"/>
        </w:rPr>
        <w:t>.</w:t>
      </w:r>
    </w:p>
    <w:p w:rsidR="00D461EA" w:rsidRPr="00B17D1C" w:rsidRDefault="00D461EA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3FF6" w:rsidRPr="00B17D1C" w:rsidRDefault="00383FF6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D461EA" w:rsidP="00D461EA">
      <w:pPr>
        <w:pStyle w:val="a3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 </w:t>
      </w:r>
    </w:p>
    <w:p w:rsidR="00D461EA" w:rsidRPr="00B17D1C" w:rsidRDefault="00D461EA" w:rsidP="00D46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Председатель Совета</w:t>
      </w:r>
    </w:p>
    <w:p w:rsidR="00D461EA" w:rsidRPr="00B17D1C" w:rsidRDefault="00D461EA" w:rsidP="00D46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Шегарского сельского поселения                                   </w:t>
      </w:r>
      <w:r w:rsid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</w:t>
      </w:r>
      <w:r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М.В. </w:t>
      </w:r>
      <w:proofErr w:type="spellStart"/>
      <w:r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Викулов</w:t>
      </w:r>
      <w:proofErr w:type="spellEnd"/>
    </w:p>
    <w:p w:rsidR="00D461EA" w:rsidRPr="00B17D1C" w:rsidRDefault="00D461EA" w:rsidP="00D46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461EA" w:rsidRPr="00B17D1C" w:rsidRDefault="00D461EA" w:rsidP="00D46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461EA" w:rsidRPr="00B17D1C" w:rsidRDefault="00D461EA" w:rsidP="00D46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Глава Шегарского сельского поселения                  </w:t>
      </w:r>
      <w:r w:rsid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               </w:t>
      </w:r>
      <w:r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Ю.В. </w:t>
      </w:r>
      <w:proofErr w:type="gramStart"/>
      <w:r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Непомнящих</w:t>
      </w:r>
      <w:proofErr w:type="gramEnd"/>
    </w:p>
    <w:p w:rsidR="00D461EA" w:rsidRPr="00B17D1C" w:rsidRDefault="00D461EA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D461EA" w:rsidP="00D461EA">
      <w:pPr>
        <w:pStyle w:val="a3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 </w:t>
      </w:r>
    </w:p>
    <w:p w:rsidR="00D461EA" w:rsidRPr="00B17D1C" w:rsidRDefault="00D461EA" w:rsidP="00D461EA">
      <w:pPr>
        <w:pStyle w:val="a3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 </w:t>
      </w:r>
    </w:p>
    <w:p w:rsidR="00D461EA" w:rsidRPr="00B17D1C" w:rsidRDefault="00D461EA" w:rsidP="00D46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83FF6" w:rsidRPr="00B17D1C" w:rsidRDefault="00383FF6" w:rsidP="00D46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83FF6" w:rsidRPr="00B17D1C" w:rsidRDefault="00383FF6" w:rsidP="00D46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383FF6" w:rsidRPr="00B17D1C" w:rsidRDefault="00383FF6" w:rsidP="00D461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D461EA" w:rsidRPr="00B17D1C" w:rsidRDefault="00D461EA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D461EA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D461EA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D461EA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D461EA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D461EA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945B7" w:rsidRPr="00B17D1C" w:rsidRDefault="009945B7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D461EA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D461EA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3FF6" w:rsidRPr="00B17D1C" w:rsidRDefault="00383FF6" w:rsidP="00383FF6">
      <w:pPr>
        <w:pStyle w:val="a3"/>
        <w:ind w:left="5954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Приложение </w:t>
      </w:r>
      <w:r w:rsidR="00D461EA" w:rsidRPr="00B17D1C">
        <w:rPr>
          <w:rFonts w:ascii="Arial" w:hAnsi="Arial" w:cs="Arial"/>
          <w:sz w:val="24"/>
          <w:szCs w:val="24"/>
        </w:rPr>
        <w:t>1</w:t>
      </w:r>
    </w:p>
    <w:p w:rsidR="00383FF6" w:rsidRPr="00B17D1C" w:rsidRDefault="00D461EA" w:rsidP="00383FF6">
      <w:pPr>
        <w:pStyle w:val="a3"/>
        <w:ind w:left="5954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к </w:t>
      </w:r>
      <w:r w:rsidR="00130C46" w:rsidRPr="00B17D1C">
        <w:rPr>
          <w:rFonts w:ascii="Arial" w:hAnsi="Arial" w:cs="Arial"/>
          <w:sz w:val="24"/>
          <w:szCs w:val="24"/>
        </w:rPr>
        <w:t>р</w:t>
      </w:r>
      <w:r w:rsidRPr="00B17D1C">
        <w:rPr>
          <w:rFonts w:ascii="Arial" w:hAnsi="Arial" w:cs="Arial"/>
          <w:sz w:val="24"/>
          <w:szCs w:val="24"/>
        </w:rPr>
        <w:t>ешению Совета Шегарского сельского поселения</w:t>
      </w:r>
      <w:r w:rsidR="00383FF6" w:rsidRPr="00B17D1C">
        <w:rPr>
          <w:rFonts w:ascii="Arial" w:hAnsi="Arial" w:cs="Arial"/>
          <w:sz w:val="24"/>
          <w:szCs w:val="24"/>
        </w:rPr>
        <w:t xml:space="preserve"> </w:t>
      </w:r>
    </w:p>
    <w:p w:rsidR="00D461EA" w:rsidRPr="00B17D1C" w:rsidRDefault="00D461EA" w:rsidP="00050A37">
      <w:pPr>
        <w:pStyle w:val="a3"/>
        <w:ind w:left="5954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от </w:t>
      </w:r>
      <w:r w:rsidR="00383FF6" w:rsidRPr="00B17D1C">
        <w:rPr>
          <w:rFonts w:ascii="Arial" w:hAnsi="Arial" w:cs="Arial"/>
          <w:sz w:val="24"/>
          <w:szCs w:val="24"/>
        </w:rPr>
        <w:t>«</w:t>
      </w:r>
      <w:r w:rsidR="00050A37" w:rsidRPr="00B17D1C">
        <w:rPr>
          <w:rFonts w:ascii="Arial" w:hAnsi="Arial" w:cs="Arial"/>
          <w:sz w:val="24"/>
          <w:szCs w:val="24"/>
        </w:rPr>
        <w:t>04</w:t>
      </w:r>
      <w:r w:rsidR="00383FF6" w:rsidRPr="00B17D1C">
        <w:rPr>
          <w:rFonts w:ascii="Arial" w:hAnsi="Arial" w:cs="Arial"/>
          <w:sz w:val="24"/>
          <w:szCs w:val="24"/>
        </w:rPr>
        <w:t>»</w:t>
      </w:r>
      <w:r w:rsidR="00050A37" w:rsidRPr="00B17D1C">
        <w:rPr>
          <w:rFonts w:ascii="Arial" w:hAnsi="Arial" w:cs="Arial"/>
          <w:sz w:val="24"/>
          <w:szCs w:val="24"/>
        </w:rPr>
        <w:t xml:space="preserve"> мая </w:t>
      </w:r>
      <w:r w:rsidRPr="00B17D1C">
        <w:rPr>
          <w:rFonts w:ascii="Arial" w:hAnsi="Arial" w:cs="Arial"/>
          <w:sz w:val="24"/>
          <w:szCs w:val="24"/>
        </w:rPr>
        <w:t xml:space="preserve"> 2023 года № </w:t>
      </w:r>
      <w:r w:rsidR="00050A37" w:rsidRPr="00B17D1C">
        <w:rPr>
          <w:rFonts w:ascii="Arial" w:hAnsi="Arial" w:cs="Arial"/>
          <w:sz w:val="24"/>
          <w:szCs w:val="24"/>
        </w:rPr>
        <w:t>21</w:t>
      </w:r>
    </w:p>
    <w:p w:rsidR="00383FF6" w:rsidRPr="00B17D1C" w:rsidRDefault="00383FF6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D461EA" w:rsidP="00D461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ПОЛОЖЕНИЕ</w:t>
      </w:r>
    </w:p>
    <w:p w:rsidR="00383FF6" w:rsidRPr="00B17D1C" w:rsidRDefault="00D461EA" w:rsidP="00D461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о погребении и похоронном деле на территории </w:t>
      </w:r>
    </w:p>
    <w:p w:rsidR="00D461EA" w:rsidRPr="00B17D1C" w:rsidRDefault="00D461EA" w:rsidP="00D461EA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муниципального образования</w:t>
      </w:r>
      <w:r w:rsidR="00383FF6" w:rsidRPr="00B17D1C">
        <w:rPr>
          <w:rFonts w:ascii="Arial" w:hAnsi="Arial" w:cs="Arial"/>
          <w:sz w:val="24"/>
          <w:szCs w:val="24"/>
        </w:rPr>
        <w:t xml:space="preserve"> </w:t>
      </w:r>
      <w:r w:rsidRPr="00B17D1C">
        <w:rPr>
          <w:rFonts w:ascii="Arial" w:hAnsi="Arial" w:cs="Arial"/>
          <w:sz w:val="24"/>
          <w:szCs w:val="24"/>
        </w:rPr>
        <w:t>«Шегар</w:t>
      </w:r>
      <w:r w:rsidR="00383FF6" w:rsidRPr="00B17D1C">
        <w:rPr>
          <w:rFonts w:ascii="Arial" w:hAnsi="Arial" w:cs="Arial"/>
          <w:sz w:val="24"/>
          <w:szCs w:val="24"/>
        </w:rPr>
        <w:t>ское сельское поселение»</w:t>
      </w:r>
    </w:p>
    <w:p w:rsidR="00383FF6" w:rsidRPr="00B17D1C" w:rsidRDefault="00383FF6" w:rsidP="00D461E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461EA" w:rsidRPr="00B17D1C" w:rsidRDefault="00D461EA" w:rsidP="00383F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I. Общие положения</w:t>
      </w:r>
    </w:p>
    <w:p w:rsidR="00383FF6" w:rsidRPr="00B17D1C" w:rsidRDefault="00383FF6" w:rsidP="00383FF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461EA" w:rsidRPr="00B17D1C" w:rsidRDefault="001539D5" w:rsidP="00383FF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17D1C">
        <w:rPr>
          <w:rFonts w:ascii="Arial" w:hAnsi="Arial" w:cs="Arial"/>
          <w:sz w:val="24"/>
          <w:szCs w:val="24"/>
        </w:rPr>
        <w:t>П</w:t>
      </w:r>
      <w:r w:rsidR="00D461EA" w:rsidRPr="00B17D1C">
        <w:rPr>
          <w:rFonts w:ascii="Arial" w:hAnsi="Arial" w:cs="Arial"/>
          <w:sz w:val="24"/>
          <w:szCs w:val="24"/>
        </w:rPr>
        <w:t>оложение</w:t>
      </w:r>
      <w:r w:rsidRPr="00B17D1C">
        <w:rPr>
          <w:rFonts w:ascii="Arial" w:hAnsi="Arial" w:cs="Arial"/>
          <w:sz w:val="24"/>
          <w:szCs w:val="24"/>
        </w:rPr>
        <w:t xml:space="preserve"> о погребении и похоронном деле на территории муниципального образования «Шегарское сельское поселение» (далее – Положение)</w:t>
      </w:r>
      <w:r w:rsidR="00D461EA" w:rsidRPr="00B17D1C">
        <w:rPr>
          <w:rFonts w:ascii="Arial" w:hAnsi="Arial" w:cs="Arial"/>
          <w:sz w:val="24"/>
          <w:szCs w:val="24"/>
        </w:rPr>
        <w:t xml:space="preserve"> разработано в соответствии с Федеральным законом от 12 января 1996 года № 8-ФЗ «О погребении и похоронном деле», Рекомендациями о порядке похорон и содержании кладбищ в Российской Федерации (рекомендованы Протоколом Госстроя Российской Федерации от 25.12.2001 № 01-НС-22/1), ГОСТ 32609-2014 (утвержденного Приказом </w:t>
      </w:r>
      <w:proofErr w:type="spellStart"/>
      <w:r w:rsidR="00D461EA" w:rsidRPr="00B17D1C">
        <w:rPr>
          <w:rFonts w:ascii="Arial" w:hAnsi="Arial" w:cs="Arial"/>
          <w:sz w:val="24"/>
          <w:szCs w:val="24"/>
        </w:rPr>
        <w:t>Росстандарта</w:t>
      </w:r>
      <w:proofErr w:type="spellEnd"/>
      <w:r w:rsidR="00D461EA" w:rsidRPr="00B17D1C">
        <w:rPr>
          <w:rFonts w:ascii="Arial" w:hAnsi="Arial" w:cs="Arial"/>
          <w:sz w:val="24"/>
          <w:szCs w:val="24"/>
        </w:rPr>
        <w:t xml:space="preserve"> от 11.06.2014 №551-ст) «Услуги</w:t>
      </w:r>
      <w:proofErr w:type="gramEnd"/>
      <w:r w:rsidR="00D461EA" w:rsidRPr="00B17D1C">
        <w:rPr>
          <w:rFonts w:ascii="Arial" w:hAnsi="Arial" w:cs="Arial"/>
          <w:sz w:val="24"/>
          <w:szCs w:val="24"/>
        </w:rPr>
        <w:t xml:space="preserve"> бытовые. Услуги ритуальные. </w:t>
      </w:r>
      <w:proofErr w:type="gramStart"/>
      <w:r w:rsidR="00D461EA" w:rsidRPr="00B17D1C">
        <w:rPr>
          <w:rFonts w:ascii="Arial" w:hAnsi="Arial" w:cs="Arial"/>
          <w:sz w:val="24"/>
          <w:szCs w:val="24"/>
        </w:rPr>
        <w:t xml:space="preserve">Термины и определения», </w:t>
      </w:r>
      <w:r w:rsidR="00B11F8E" w:rsidRPr="00B17D1C">
        <w:rPr>
          <w:rFonts w:ascii="Arial" w:hAnsi="Arial" w:cs="Arial"/>
          <w:sz w:val="24"/>
          <w:szCs w:val="24"/>
        </w:rPr>
        <w:t xml:space="preserve">постановлением Главного государственного санитарного врача Российской Федерации от </w:t>
      </w:r>
      <w:r w:rsidR="00B11F8E" w:rsidRPr="00B17D1C">
        <w:rPr>
          <w:rFonts w:ascii="Arial" w:hAnsi="Arial" w:cs="Arial"/>
          <w:color w:val="252525"/>
          <w:spacing w:val="2"/>
          <w:sz w:val="24"/>
          <w:szCs w:val="24"/>
        </w:rPr>
        <w:t xml:space="preserve">28.01.2021 г. № 3 «Об утверждении санитарных правил и норм </w:t>
      </w:r>
      <w:proofErr w:type="spellStart"/>
      <w:r w:rsidR="00B11F8E" w:rsidRPr="00B17D1C">
        <w:rPr>
          <w:rFonts w:ascii="Arial" w:hAnsi="Arial" w:cs="Arial"/>
          <w:color w:val="252525"/>
          <w:spacing w:val="2"/>
          <w:sz w:val="24"/>
          <w:szCs w:val="24"/>
        </w:rPr>
        <w:t>СанПиН</w:t>
      </w:r>
      <w:proofErr w:type="spellEnd"/>
      <w:r w:rsidR="00B11F8E" w:rsidRPr="00B17D1C">
        <w:rPr>
          <w:rFonts w:ascii="Arial" w:hAnsi="Arial" w:cs="Arial"/>
          <w:color w:val="252525"/>
          <w:spacing w:val="2"/>
          <w:sz w:val="24"/>
          <w:szCs w:val="24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мероприятий»</w:t>
      </w:r>
      <w:r w:rsidR="00D461EA" w:rsidRPr="00B17D1C">
        <w:rPr>
          <w:rFonts w:ascii="Arial" w:hAnsi="Arial" w:cs="Arial"/>
          <w:sz w:val="24"/>
          <w:szCs w:val="24"/>
        </w:rPr>
        <w:t>.</w:t>
      </w:r>
      <w:proofErr w:type="gramEnd"/>
    </w:p>
    <w:p w:rsidR="00D461EA" w:rsidRPr="00B17D1C" w:rsidRDefault="00D461EA" w:rsidP="00383FF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1.2. Основными принципами организации похоронного дела на территории муниципального образования </w:t>
      </w:r>
      <w:bookmarkStart w:id="0" w:name="_Hlk128663262"/>
      <w:r w:rsidRPr="00B17D1C">
        <w:rPr>
          <w:rFonts w:ascii="Arial" w:hAnsi="Arial" w:cs="Arial"/>
          <w:sz w:val="24"/>
          <w:szCs w:val="24"/>
        </w:rPr>
        <w:t xml:space="preserve">«Шегарское сельское поселение» </w:t>
      </w:r>
      <w:bookmarkEnd w:id="0"/>
      <w:r w:rsidRPr="00B17D1C">
        <w:rPr>
          <w:rFonts w:ascii="Arial" w:hAnsi="Arial" w:cs="Arial"/>
          <w:sz w:val="24"/>
          <w:szCs w:val="24"/>
        </w:rPr>
        <w:t>являются:</w:t>
      </w:r>
    </w:p>
    <w:p w:rsidR="00D461EA" w:rsidRPr="00B17D1C" w:rsidRDefault="00D461EA" w:rsidP="00383FF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осуществление гарантий, погребения умершего с учетом волеизъявления, выраженного лицом при жизни, и пожелания родственников;</w:t>
      </w:r>
    </w:p>
    <w:p w:rsidR="00D461EA" w:rsidRPr="00B17D1C" w:rsidRDefault="00D461EA" w:rsidP="00383FF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осуществление гарантий, предоставленных государством для погребения умершего;</w:t>
      </w:r>
    </w:p>
    <w:p w:rsidR="00D461EA" w:rsidRPr="00B17D1C" w:rsidRDefault="00D461EA" w:rsidP="00383FF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- оптимизация управления системой похоронного обслуживания на территории муниципального образования «Шегарское сельское поселение» (далее </w:t>
      </w:r>
      <w:bookmarkStart w:id="1" w:name="_Hlk128663741"/>
      <w:r w:rsidRPr="00B17D1C">
        <w:rPr>
          <w:rFonts w:ascii="Arial" w:hAnsi="Arial" w:cs="Arial"/>
          <w:sz w:val="24"/>
          <w:szCs w:val="24"/>
        </w:rPr>
        <w:t>МО «Шегарское сельское поселение»</w:t>
      </w:r>
      <w:bookmarkEnd w:id="1"/>
      <w:r w:rsidRPr="00B17D1C">
        <w:rPr>
          <w:rFonts w:ascii="Arial" w:hAnsi="Arial" w:cs="Arial"/>
          <w:sz w:val="24"/>
          <w:szCs w:val="24"/>
        </w:rPr>
        <w:t>);</w:t>
      </w:r>
    </w:p>
    <w:p w:rsidR="00D461EA" w:rsidRPr="00B17D1C" w:rsidRDefault="00D461EA" w:rsidP="00383FF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соблюдение санитарного и экологического законодательства и требований к выбору и содержанию мест погребения;</w:t>
      </w:r>
    </w:p>
    <w:p w:rsidR="00D461EA" w:rsidRPr="00B17D1C" w:rsidRDefault="00D461EA" w:rsidP="00383FF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централизации функций ведения и хранения базы данных (электронной базы) и архива</w:t>
      </w:r>
      <w:r w:rsidR="00383FF6" w:rsidRPr="00B17D1C">
        <w:rPr>
          <w:rFonts w:ascii="Arial" w:hAnsi="Arial" w:cs="Arial"/>
          <w:sz w:val="24"/>
          <w:szCs w:val="24"/>
        </w:rPr>
        <w:t>.</w:t>
      </w:r>
    </w:p>
    <w:p w:rsidR="00C303DB" w:rsidRPr="00B17D1C" w:rsidRDefault="00C303DB" w:rsidP="00383FF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383FF6" w:rsidRPr="00B17D1C" w:rsidRDefault="00383FF6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383FF6" w:rsidP="00383F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  <w:lang w:val="en-US"/>
        </w:rPr>
        <w:t>II</w:t>
      </w:r>
      <w:r w:rsidRPr="00B17D1C">
        <w:rPr>
          <w:rFonts w:ascii="Arial" w:hAnsi="Arial" w:cs="Arial"/>
          <w:sz w:val="24"/>
          <w:szCs w:val="24"/>
        </w:rPr>
        <w:t>.</w:t>
      </w:r>
      <w:r w:rsidR="00E51E09" w:rsidRPr="00B17D1C">
        <w:rPr>
          <w:rFonts w:ascii="Arial" w:hAnsi="Arial" w:cs="Arial"/>
          <w:sz w:val="24"/>
          <w:szCs w:val="24"/>
        </w:rPr>
        <w:t xml:space="preserve">Функции Администрации </w:t>
      </w:r>
      <w:r w:rsidR="00D461EA" w:rsidRPr="00B17D1C">
        <w:rPr>
          <w:rFonts w:ascii="Arial" w:hAnsi="Arial" w:cs="Arial"/>
          <w:sz w:val="24"/>
          <w:szCs w:val="24"/>
        </w:rPr>
        <w:t>Шегарское</w:t>
      </w:r>
      <w:r w:rsidR="00E51E09" w:rsidRPr="00B17D1C">
        <w:rPr>
          <w:rFonts w:ascii="Arial" w:hAnsi="Arial" w:cs="Arial"/>
          <w:sz w:val="24"/>
          <w:szCs w:val="24"/>
        </w:rPr>
        <w:t xml:space="preserve"> сельское поселение</w:t>
      </w:r>
    </w:p>
    <w:p w:rsidR="00383FF6" w:rsidRPr="00B17D1C" w:rsidRDefault="00383FF6" w:rsidP="00383FF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461EA" w:rsidRPr="00B17D1C" w:rsidRDefault="00203D13" w:rsidP="00E51E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2.1. </w:t>
      </w:r>
      <w:r w:rsidR="00E51E09" w:rsidRPr="00B17D1C">
        <w:rPr>
          <w:rFonts w:ascii="Arial" w:hAnsi="Arial" w:cs="Arial"/>
          <w:sz w:val="24"/>
          <w:szCs w:val="24"/>
        </w:rPr>
        <w:t>Администрация Шегарского сельского поселения</w:t>
      </w:r>
      <w:r w:rsidR="00D461EA" w:rsidRPr="00B17D1C">
        <w:rPr>
          <w:rFonts w:ascii="Arial" w:hAnsi="Arial" w:cs="Arial"/>
          <w:sz w:val="24"/>
          <w:szCs w:val="24"/>
        </w:rPr>
        <w:t xml:space="preserve"> </w:t>
      </w:r>
      <w:r w:rsidRPr="00B17D1C">
        <w:rPr>
          <w:rFonts w:ascii="Arial" w:hAnsi="Arial" w:cs="Arial"/>
          <w:sz w:val="24"/>
          <w:szCs w:val="24"/>
        </w:rPr>
        <w:t>(далее Администрация).</w:t>
      </w:r>
    </w:p>
    <w:p w:rsidR="00D461EA" w:rsidRPr="00B17D1C" w:rsidRDefault="00D461EA" w:rsidP="00E51E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2.1.1. Осуществляет разработку и реализацию единой политики в сфере похоронного дела и погребения на территории МО «Шегарское сельское поселение» </w:t>
      </w:r>
    </w:p>
    <w:p w:rsidR="00D461EA" w:rsidRPr="00B17D1C" w:rsidRDefault="00D461EA" w:rsidP="00E51E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lastRenderedPageBreak/>
        <w:t>2.1.2. Осуществляет организацию похоронного дела на территории МО «Шегарское сельское поселение»</w:t>
      </w:r>
    </w:p>
    <w:p w:rsidR="00D461EA" w:rsidRPr="00B17D1C" w:rsidRDefault="00D461EA" w:rsidP="00E51E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2.1.3. Осуществляет управление в части организации похоронного дела через структурные</w:t>
      </w:r>
      <w:r w:rsidR="00E51E09" w:rsidRPr="00B17D1C">
        <w:rPr>
          <w:rFonts w:ascii="Arial" w:hAnsi="Arial" w:cs="Arial"/>
          <w:sz w:val="24"/>
          <w:szCs w:val="24"/>
        </w:rPr>
        <w:t xml:space="preserve"> </w:t>
      </w:r>
      <w:r w:rsidRPr="00B17D1C">
        <w:rPr>
          <w:rFonts w:ascii="Arial" w:hAnsi="Arial" w:cs="Arial"/>
          <w:sz w:val="24"/>
          <w:szCs w:val="24"/>
        </w:rPr>
        <w:t>подразделения Администрации.</w:t>
      </w:r>
    </w:p>
    <w:p w:rsidR="00D461EA" w:rsidRPr="00B17D1C" w:rsidRDefault="00D461EA" w:rsidP="00E51E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2.1.4. Осуществляет предоставление земельного участка для размещения места погребения в соответствии с земельным законодательством, а также в соответствии с законодательством Томской области и выдает разрешение на захоронение (перезахоронение) и </w:t>
      </w:r>
      <w:proofErr w:type="spellStart"/>
      <w:r w:rsidRPr="00B17D1C">
        <w:rPr>
          <w:rFonts w:ascii="Arial" w:hAnsi="Arial" w:cs="Arial"/>
          <w:sz w:val="24"/>
          <w:szCs w:val="24"/>
        </w:rPr>
        <w:t>подзахоронение</w:t>
      </w:r>
      <w:proofErr w:type="spellEnd"/>
      <w:r w:rsidRPr="00B17D1C">
        <w:rPr>
          <w:rFonts w:ascii="Arial" w:hAnsi="Arial" w:cs="Arial"/>
          <w:sz w:val="24"/>
          <w:szCs w:val="24"/>
        </w:rPr>
        <w:t xml:space="preserve"> на территории МО «Шегарское сельское поселение».</w:t>
      </w:r>
    </w:p>
    <w:p w:rsidR="00D461EA" w:rsidRPr="00B17D1C" w:rsidRDefault="00D461EA" w:rsidP="00E51E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2.1.5. Осуществляет предоставление земельных участков под захоронения умерших.</w:t>
      </w:r>
    </w:p>
    <w:p w:rsidR="00D461EA" w:rsidRPr="00B17D1C" w:rsidRDefault="00D461EA" w:rsidP="00E51E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2.1.6. В случае отказа в предоставлении земельного участка </w:t>
      </w:r>
      <w:proofErr w:type="spellStart"/>
      <w:r w:rsidRPr="00B17D1C">
        <w:rPr>
          <w:rFonts w:ascii="Arial" w:hAnsi="Arial" w:cs="Arial"/>
          <w:sz w:val="24"/>
          <w:szCs w:val="24"/>
        </w:rPr>
        <w:t>подзахоронение</w:t>
      </w:r>
      <w:proofErr w:type="spellEnd"/>
      <w:r w:rsidRPr="00B17D1C">
        <w:rPr>
          <w:rFonts w:ascii="Arial" w:hAnsi="Arial" w:cs="Arial"/>
          <w:sz w:val="24"/>
          <w:szCs w:val="24"/>
        </w:rPr>
        <w:t>, выдает заявителю мотивированное решение.</w:t>
      </w:r>
    </w:p>
    <w:p w:rsidR="00D461EA" w:rsidRPr="00B17D1C" w:rsidRDefault="00D461EA" w:rsidP="00E51E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2.1.7. </w:t>
      </w:r>
      <w:proofErr w:type="gramStart"/>
      <w:r w:rsidRPr="00B17D1C">
        <w:rPr>
          <w:rFonts w:ascii="Arial" w:hAnsi="Arial" w:cs="Arial"/>
          <w:sz w:val="24"/>
          <w:szCs w:val="24"/>
        </w:rPr>
        <w:t>При нарушении санитарных и экологических требований к содержанию места погребения Администрация принимает решение о приостановлении или прекращении деятельности на месте погребения и принятии мер по устранению допущенных нарушений или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 в порядке, установленном настоящим Положением.</w:t>
      </w:r>
      <w:proofErr w:type="gramEnd"/>
    </w:p>
    <w:p w:rsidR="00D461EA" w:rsidRPr="00B17D1C" w:rsidRDefault="00203D13" w:rsidP="00E51E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2.1.</w:t>
      </w:r>
      <w:r w:rsidR="0086501C" w:rsidRPr="00B17D1C">
        <w:rPr>
          <w:rFonts w:ascii="Arial" w:hAnsi="Arial" w:cs="Arial"/>
          <w:sz w:val="24"/>
          <w:szCs w:val="24"/>
        </w:rPr>
        <w:t>8</w:t>
      </w:r>
      <w:r w:rsidR="00D461EA" w:rsidRPr="00B17D1C">
        <w:rPr>
          <w:rFonts w:ascii="Arial" w:hAnsi="Arial" w:cs="Arial"/>
          <w:sz w:val="24"/>
          <w:szCs w:val="24"/>
        </w:rPr>
        <w:t>. Администрация вправе создавать специализированную службу.</w:t>
      </w:r>
    </w:p>
    <w:p w:rsidR="00D461EA" w:rsidRPr="00B17D1C" w:rsidRDefault="0086501C" w:rsidP="00E51E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2.1.9</w:t>
      </w:r>
      <w:r w:rsidR="00D461EA" w:rsidRPr="00B17D1C">
        <w:rPr>
          <w:rFonts w:ascii="Arial" w:hAnsi="Arial" w:cs="Arial"/>
          <w:sz w:val="24"/>
          <w:szCs w:val="24"/>
        </w:rPr>
        <w:t>.</w:t>
      </w:r>
      <w:r w:rsidR="00203D13" w:rsidRPr="00B17D1C">
        <w:rPr>
          <w:rFonts w:ascii="Arial" w:hAnsi="Arial" w:cs="Arial"/>
          <w:sz w:val="24"/>
          <w:szCs w:val="24"/>
        </w:rPr>
        <w:t xml:space="preserve"> </w:t>
      </w:r>
      <w:r w:rsidR="00D461EA" w:rsidRPr="00B17D1C">
        <w:rPr>
          <w:rFonts w:ascii="Arial" w:hAnsi="Arial" w:cs="Arial"/>
          <w:sz w:val="24"/>
          <w:szCs w:val="24"/>
        </w:rPr>
        <w:t>В ведении Администрации находятся общественные кладбища.</w:t>
      </w:r>
    </w:p>
    <w:p w:rsidR="00D461EA" w:rsidRPr="00B17D1C" w:rsidRDefault="00D461EA" w:rsidP="00E51E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В случае заключения в соответствии с частью 4 статьи 15 Федерального закона № 131-ФЗ от 6 октября 2003 года «Об общих принципах организации местного самоуправления в Российской Федерации» соглашения о передаче полномочий по решению вопрос</w:t>
      </w:r>
      <w:r w:rsidR="00E63B77" w:rsidRPr="00B17D1C">
        <w:rPr>
          <w:rFonts w:ascii="Arial" w:hAnsi="Arial" w:cs="Arial"/>
          <w:sz w:val="24"/>
          <w:szCs w:val="24"/>
        </w:rPr>
        <w:t>а</w:t>
      </w:r>
      <w:r w:rsidRPr="00B17D1C">
        <w:rPr>
          <w:rFonts w:ascii="Arial" w:hAnsi="Arial" w:cs="Arial"/>
          <w:sz w:val="24"/>
          <w:szCs w:val="24"/>
        </w:rPr>
        <w:t xml:space="preserve"> </w:t>
      </w:r>
      <w:r w:rsidR="00E63B77" w:rsidRPr="00B17D1C">
        <w:rPr>
          <w:rFonts w:ascii="Arial" w:hAnsi="Arial" w:cs="Arial"/>
          <w:sz w:val="24"/>
          <w:szCs w:val="24"/>
        </w:rPr>
        <w:t>по организации ритуальных услуг и содержанию мест захоронения</w:t>
      </w:r>
      <w:r w:rsidRPr="00B17D1C">
        <w:rPr>
          <w:rFonts w:ascii="Arial" w:hAnsi="Arial" w:cs="Arial"/>
          <w:sz w:val="24"/>
          <w:szCs w:val="24"/>
        </w:rPr>
        <w:t xml:space="preserve"> муниципальному район</w:t>
      </w:r>
      <w:r w:rsidR="009C30CB" w:rsidRPr="00B17D1C">
        <w:rPr>
          <w:rFonts w:ascii="Arial" w:hAnsi="Arial" w:cs="Arial"/>
          <w:sz w:val="24"/>
          <w:szCs w:val="24"/>
        </w:rPr>
        <w:t>у</w:t>
      </w:r>
      <w:r w:rsidRPr="00B17D1C">
        <w:rPr>
          <w:rFonts w:ascii="Arial" w:hAnsi="Arial" w:cs="Arial"/>
          <w:sz w:val="24"/>
          <w:szCs w:val="24"/>
        </w:rPr>
        <w:t>, специализированная служба не создается.</w:t>
      </w:r>
    </w:p>
    <w:p w:rsidR="00D461EA" w:rsidRPr="00B17D1C" w:rsidRDefault="00203D13" w:rsidP="00E51E0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2.1.1</w:t>
      </w:r>
      <w:r w:rsidR="0086501C" w:rsidRPr="00B17D1C">
        <w:rPr>
          <w:rFonts w:ascii="Arial" w:hAnsi="Arial" w:cs="Arial"/>
          <w:sz w:val="24"/>
          <w:szCs w:val="24"/>
        </w:rPr>
        <w:t>0</w:t>
      </w:r>
      <w:r w:rsidR="00D461EA" w:rsidRPr="00B17D1C">
        <w:rPr>
          <w:rFonts w:ascii="Arial" w:hAnsi="Arial" w:cs="Arial"/>
          <w:sz w:val="24"/>
          <w:szCs w:val="24"/>
        </w:rPr>
        <w:t>.</w:t>
      </w:r>
      <w:r w:rsidR="00E63B77" w:rsidRPr="00B17D1C">
        <w:rPr>
          <w:rFonts w:ascii="Arial" w:hAnsi="Arial" w:cs="Arial"/>
          <w:sz w:val="24"/>
          <w:szCs w:val="24"/>
        </w:rPr>
        <w:t xml:space="preserve"> В </w:t>
      </w:r>
      <w:r w:rsidR="00D461EA" w:rsidRPr="00B17D1C">
        <w:rPr>
          <w:rFonts w:ascii="Arial" w:hAnsi="Arial" w:cs="Arial"/>
          <w:sz w:val="24"/>
          <w:szCs w:val="24"/>
        </w:rPr>
        <w:t xml:space="preserve">ведении Администрации могут находиться </w:t>
      </w:r>
      <w:proofErr w:type="spellStart"/>
      <w:r w:rsidR="00D461EA" w:rsidRPr="00B17D1C">
        <w:rPr>
          <w:rFonts w:ascii="Arial" w:hAnsi="Arial" w:cs="Arial"/>
          <w:sz w:val="24"/>
          <w:szCs w:val="24"/>
        </w:rPr>
        <w:t>вероисповедальные</w:t>
      </w:r>
      <w:proofErr w:type="spellEnd"/>
      <w:r w:rsidR="00D461EA" w:rsidRPr="00B17D1C">
        <w:rPr>
          <w:rFonts w:ascii="Arial" w:hAnsi="Arial" w:cs="Arial"/>
          <w:sz w:val="24"/>
          <w:szCs w:val="24"/>
        </w:rPr>
        <w:t xml:space="preserve"> кладбища, воинские</w:t>
      </w:r>
      <w:r w:rsidR="00E63B77" w:rsidRPr="00B17D1C">
        <w:rPr>
          <w:rFonts w:ascii="Arial" w:hAnsi="Arial" w:cs="Arial"/>
          <w:sz w:val="24"/>
          <w:szCs w:val="24"/>
        </w:rPr>
        <w:t xml:space="preserve"> </w:t>
      </w:r>
      <w:r w:rsidR="00D461EA" w:rsidRPr="00B17D1C">
        <w:rPr>
          <w:rFonts w:ascii="Arial" w:hAnsi="Arial" w:cs="Arial"/>
          <w:sz w:val="24"/>
          <w:szCs w:val="24"/>
        </w:rPr>
        <w:t>кладбища, военные мемориальные кладбища, воинские захоронения в братских и индивидуальных могилах на общественных кладбищах и других захоронений, предусмотренных законодательством.</w:t>
      </w:r>
    </w:p>
    <w:p w:rsidR="009C30CB" w:rsidRPr="00B17D1C" w:rsidRDefault="009C30CB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D461EA" w:rsidP="009C30CB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III. Порядок оказания услуг в соответствии с гарантированным перечнем услуг по погребению.</w:t>
      </w:r>
    </w:p>
    <w:p w:rsidR="009C30CB" w:rsidRPr="00B17D1C" w:rsidRDefault="009C30CB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D461EA" w:rsidP="00E63B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3.1. Услуги по погребению, в соответствии с гарантированным перечнем услуг по погребению оказываются специализированной службой по вопросам похоронного дела (далее специализированная </w:t>
      </w:r>
      <w:r w:rsidR="00EA2459" w:rsidRPr="00B17D1C">
        <w:rPr>
          <w:rFonts w:ascii="Arial" w:hAnsi="Arial" w:cs="Arial"/>
          <w:sz w:val="24"/>
          <w:szCs w:val="24"/>
        </w:rPr>
        <w:t>служба) создаваемой Администрацией.</w:t>
      </w:r>
    </w:p>
    <w:p w:rsidR="00D461EA" w:rsidRPr="00B17D1C" w:rsidRDefault="00D461EA" w:rsidP="00E63B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3.2. Юридические лица и индивидуальные предприниматели независимо от их организационно-правовой формы и не являющиеся специализированными службами, вправе осуществлять деятельность по оказанию ритуальных услуг и услуг по погребению.</w:t>
      </w:r>
    </w:p>
    <w:p w:rsidR="00D461EA" w:rsidRPr="00B17D1C" w:rsidRDefault="00203D13" w:rsidP="00E63B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3.3. Специализированная служба.</w:t>
      </w:r>
    </w:p>
    <w:p w:rsidR="00D461EA" w:rsidRPr="00B17D1C" w:rsidRDefault="00D461EA" w:rsidP="00E63B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3.3.1. Оказывает услуги по погребению, в соответствии с гарантированным перечнем услуг по погребению.</w:t>
      </w:r>
    </w:p>
    <w:p w:rsidR="00D461EA" w:rsidRPr="00B17D1C" w:rsidRDefault="00D461EA" w:rsidP="00E63B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3.3.2. Осуществляет услуги по погребению с учетом волеизъявления умершего.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3.3.3. Осуществляет погребение умерших при отсутствии у них супруга, близких родственников, иных родственников, либо законного представителя, или при невозможности осуществить ими погребение, а также при отсутствии иных </w:t>
      </w:r>
      <w:r w:rsidRPr="00B17D1C">
        <w:rPr>
          <w:rFonts w:ascii="Arial" w:hAnsi="Arial" w:cs="Arial"/>
          <w:sz w:val="24"/>
          <w:szCs w:val="24"/>
        </w:rPr>
        <w:lastRenderedPageBreak/>
        <w:t>лиц, взявших на себя ответственность произвести погребение.</w:t>
      </w:r>
      <w:r w:rsidR="00EA2459" w:rsidRPr="00B17D1C">
        <w:rPr>
          <w:rFonts w:ascii="Arial" w:hAnsi="Arial" w:cs="Arial"/>
          <w:sz w:val="24"/>
          <w:szCs w:val="24"/>
        </w:rPr>
        <w:t xml:space="preserve"> </w:t>
      </w:r>
      <w:r w:rsidRPr="00B17D1C">
        <w:rPr>
          <w:rFonts w:ascii="Arial" w:hAnsi="Arial" w:cs="Arial"/>
          <w:sz w:val="24"/>
          <w:szCs w:val="24"/>
        </w:rPr>
        <w:t xml:space="preserve">Осуществляет погребение </w:t>
      </w:r>
      <w:proofErr w:type="gramStart"/>
      <w:r w:rsidRPr="00B17D1C">
        <w:rPr>
          <w:rFonts w:ascii="Arial" w:hAnsi="Arial" w:cs="Arial"/>
          <w:sz w:val="24"/>
          <w:szCs w:val="24"/>
        </w:rPr>
        <w:t>умерших</w:t>
      </w:r>
      <w:proofErr w:type="gramEnd"/>
      <w:r w:rsidRPr="00B17D1C">
        <w:rPr>
          <w:rFonts w:ascii="Arial" w:hAnsi="Arial" w:cs="Arial"/>
          <w:sz w:val="24"/>
          <w:szCs w:val="24"/>
        </w:rPr>
        <w:t xml:space="preserve">, личность которых не установлена </w:t>
      </w:r>
      <w:r w:rsidR="00EA2459" w:rsidRPr="00B17D1C">
        <w:rPr>
          <w:rFonts w:ascii="Arial" w:hAnsi="Arial" w:cs="Arial"/>
          <w:sz w:val="24"/>
          <w:szCs w:val="24"/>
        </w:rPr>
        <w:t>правоохранительными органами</w:t>
      </w:r>
      <w:r w:rsidRPr="00B17D1C">
        <w:rPr>
          <w:rFonts w:ascii="Arial" w:hAnsi="Arial" w:cs="Arial"/>
          <w:sz w:val="24"/>
          <w:szCs w:val="24"/>
        </w:rPr>
        <w:t>.</w:t>
      </w:r>
    </w:p>
    <w:p w:rsidR="00D461EA" w:rsidRPr="00B17D1C" w:rsidRDefault="00D461EA" w:rsidP="00E63B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3.3.4. Осуществляет оформление погребения по заявлению обратившихся лиц.</w:t>
      </w:r>
    </w:p>
    <w:p w:rsidR="00D461EA" w:rsidRPr="00B17D1C" w:rsidRDefault="00D461EA" w:rsidP="00E63B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3.3.5. Формирует и обеспечивает сохранность документов по приему и исполнению заказов на оказание гарантированного перечня услуг по погребению.</w:t>
      </w:r>
    </w:p>
    <w:p w:rsidR="00D461EA" w:rsidRPr="00B17D1C" w:rsidRDefault="00D461EA" w:rsidP="00E63B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3.3.6. Обеспечивает создание и регулярное обновление единой базы данных (электронной базы) о захоронениях и перезахоронениях на кладбищах.</w:t>
      </w:r>
    </w:p>
    <w:p w:rsidR="00D461EA" w:rsidRPr="00B17D1C" w:rsidRDefault="00D461EA" w:rsidP="00E63B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3.3.7. Взаимодействует с юридическими лицами и индивидуальными предпринимателями,</w:t>
      </w:r>
      <w:r w:rsidR="00EA2459" w:rsidRPr="00B17D1C">
        <w:rPr>
          <w:rFonts w:ascii="Arial" w:hAnsi="Arial" w:cs="Arial"/>
          <w:sz w:val="24"/>
          <w:szCs w:val="24"/>
        </w:rPr>
        <w:t xml:space="preserve"> </w:t>
      </w:r>
      <w:r w:rsidRPr="00B17D1C">
        <w:rPr>
          <w:rFonts w:ascii="Arial" w:hAnsi="Arial" w:cs="Arial"/>
          <w:sz w:val="24"/>
          <w:szCs w:val="24"/>
        </w:rPr>
        <w:t>оказывающими ритуальные услуги на основании договора.</w:t>
      </w:r>
    </w:p>
    <w:p w:rsidR="00D461EA" w:rsidRPr="00B17D1C" w:rsidRDefault="00D461EA" w:rsidP="00E63B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3.3.8. Осуществляет иные полномочия, определенные </w:t>
      </w:r>
      <w:r w:rsidR="00EA2459" w:rsidRPr="00B17D1C">
        <w:rPr>
          <w:rFonts w:ascii="Arial" w:hAnsi="Arial" w:cs="Arial"/>
          <w:sz w:val="24"/>
          <w:szCs w:val="24"/>
        </w:rPr>
        <w:t xml:space="preserve">действующим </w:t>
      </w:r>
      <w:r w:rsidRPr="00B17D1C">
        <w:rPr>
          <w:rFonts w:ascii="Arial" w:hAnsi="Arial" w:cs="Arial"/>
          <w:sz w:val="24"/>
          <w:szCs w:val="24"/>
        </w:rPr>
        <w:t>законодательством.</w:t>
      </w:r>
    </w:p>
    <w:p w:rsidR="00D461EA" w:rsidRPr="00B17D1C" w:rsidRDefault="00D461EA" w:rsidP="00E63B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3.4. Специализированная служба обязана обеспечить:</w:t>
      </w:r>
    </w:p>
    <w:p w:rsidR="00D461EA" w:rsidRPr="00B17D1C" w:rsidRDefault="00D461EA" w:rsidP="00E63B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своевременную подготовку могил для захоронений;</w:t>
      </w:r>
    </w:p>
    <w:p w:rsidR="00D461EA" w:rsidRPr="00B17D1C" w:rsidRDefault="00D461EA" w:rsidP="00E63B77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соблюдение установленных настоящим Положением норм предоставления земельных</w:t>
      </w:r>
      <w:r w:rsidR="00EA2459" w:rsidRPr="00B17D1C">
        <w:rPr>
          <w:rFonts w:ascii="Arial" w:hAnsi="Arial" w:cs="Arial"/>
          <w:sz w:val="24"/>
          <w:szCs w:val="24"/>
        </w:rPr>
        <w:t xml:space="preserve"> </w:t>
      </w:r>
      <w:r w:rsidRPr="00B17D1C">
        <w:rPr>
          <w:rFonts w:ascii="Arial" w:hAnsi="Arial" w:cs="Arial"/>
          <w:sz w:val="24"/>
          <w:szCs w:val="24"/>
        </w:rPr>
        <w:t>участков для погребений.</w:t>
      </w:r>
    </w:p>
    <w:p w:rsidR="00E63B77" w:rsidRPr="00B17D1C" w:rsidRDefault="00E63B77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303DB" w:rsidRPr="00B17D1C" w:rsidRDefault="00D461EA" w:rsidP="00E63B77">
      <w:pPr>
        <w:pStyle w:val="a3"/>
        <w:jc w:val="center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17D1C">
        <w:rPr>
          <w:rFonts w:ascii="Arial" w:hAnsi="Arial" w:cs="Arial"/>
          <w:sz w:val="24"/>
          <w:szCs w:val="24"/>
        </w:rPr>
        <w:t xml:space="preserve">IV. </w:t>
      </w:r>
      <w:r w:rsidR="00C303DB" w:rsidRPr="00B17D1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Гарантированный перечень услуг по погребению.</w:t>
      </w:r>
    </w:p>
    <w:p w:rsidR="00D461EA" w:rsidRPr="00B17D1C" w:rsidRDefault="00D461EA" w:rsidP="00E63B7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Стоимость услуг по погребению</w:t>
      </w:r>
    </w:p>
    <w:p w:rsidR="00E63B77" w:rsidRPr="00B17D1C" w:rsidRDefault="00E63B77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303DB" w:rsidRPr="00B17D1C" w:rsidRDefault="00D461EA" w:rsidP="00C303DB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B17D1C">
        <w:rPr>
          <w:rFonts w:ascii="Arial" w:hAnsi="Arial" w:cs="Arial"/>
        </w:rPr>
        <w:t xml:space="preserve">4.1. </w:t>
      </w:r>
      <w:r w:rsidR="00C303DB" w:rsidRPr="00B17D1C">
        <w:rPr>
          <w:rFonts w:ascii="Arial" w:hAnsi="Arial" w:cs="Arial"/>
          <w:color w:val="000000"/>
        </w:rPr>
        <w:t>Супругу, близким родственникам, иным родственникам</w:t>
      </w:r>
      <w:r w:rsidR="00C303DB" w:rsidRPr="00B17D1C">
        <w:rPr>
          <w:rFonts w:ascii="Arial" w:hAnsi="Arial" w:cs="Arial"/>
        </w:rPr>
        <w:t>, </w:t>
      </w:r>
      <w:hyperlink r:id="rId5" w:anchor="dst100004" w:history="1">
        <w:r w:rsidR="00C303DB" w:rsidRPr="00B17D1C">
          <w:rPr>
            <w:rFonts w:ascii="Arial" w:hAnsi="Arial" w:cs="Arial"/>
          </w:rPr>
          <w:t>законному представителю</w:t>
        </w:r>
      </w:hyperlink>
      <w:r w:rsidR="00C303DB" w:rsidRPr="00B17D1C">
        <w:rPr>
          <w:rFonts w:ascii="Arial" w:hAnsi="Arial" w:cs="Arial"/>
        </w:rPr>
        <w:t> или иному лицу, взявшему на себя обязанность осуществить погребение</w:t>
      </w:r>
      <w:r w:rsidR="00C303DB" w:rsidRPr="00B17D1C">
        <w:rPr>
          <w:rFonts w:ascii="Arial" w:hAnsi="Arial" w:cs="Arial"/>
          <w:color w:val="000000"/>
        </w:rPr>
        <w:t xml:space="preserve"> умершего, гарантируется оказание на безвозмездной основе следующего перечня услуг по погребению:</w:t>
      </w:r>
    </w:p>
    <w:p w:rsidR="00C303DB" w:rsidRPr="00B17D1C" w:rsidRDefault="00C303DB" w:rsidP="00C303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7D1C">
        <w:rPr>
          <w:rFonts w:ascii="Arial" w:eastAsia="Times New Roman" w:hAnsi="Arial" w:cs="Arial"/>
          <w:sz w:val="24"/>
          <w:szCs w:val="24"/>
          <w:lang w:eastAsia="ru-RU"/>
        </w:rPr>
        <w:t>1) оформление документов, необходимых для погребения;</w:t>
      </w:r>
    </w:p>
    <w:p w:rsidR="00C303DB" w:rsidRPr="00B17D1C" w:rsidRDefault="00C303DB" w:rsidP="00C303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7D1C">
        <w:rPr>
          <w:rFonts w:ascii="Arial" w:eastAsia="Times New Roman" w:hAnsi="Arial" w:cs="Arial"/>
          <w:sz w:val="24"/>
          <w:szCs w:val="24"/>
          <w:lang w:eastAsia="ru-RU"/>
        </w:rPr>
        <w:t>2) предоставление и доставка гроба и других предметов, необходимых для погребения;</w:t>
      </w:r>
    </w:p>
    <w:p w:rsidR="00C303DB" w:rsidRPr="00B17D1C" w:rsidRDefault="00C303DB" w:rsidP="00C303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7D1C">
        <w:rPr>
          <w:rFonts w:ascii="Arial" w:eastAsia="Times New Roman" w:hAnsi="Arial" w:cs="Arial"/>
          <w:sz w:val="24"/>
          <w:szCs w:val="24"/>
          <w:lang w:eastAsia="ru-RU"/>
        </w:rPr>
        <w:t>3) перевозка тела (останков) умершего на кладбище (в крематорий);</w:t>
      </w:r>
    </w:p>
    <w:p w:rsidR="00C303DB" w:rsidRPr="00B17D1C" w:rsidRDefault="00C303DB" w:rsidP="00C303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7D1C">
        <w:rPr>
          <w:rFonts w:ascii="Arial" w:eastAsia="Times New Roman" w:hAnsi="Arial" w:cs="Arial"/>
          <w:sz w:val="24"/>
          <w:szCs w:val="24"/>
          <w:lang w:eastAsia="ru-RU"/>
        </w:rPr>
        <w:t>4) погребение (кремация с последующей выдачей урны с прахом).</w:t>
      </w:r>
    </w:p>
    <w:p w:rsidR="00C303DB" w:rsidRPr="00B17D1C" w:rsidRDefault="00C303DB" w:rsidP="00C303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7D1C">
        <w:rPr>
          <w:rFonts w:ascii="Arial" w:eastAsia="Times New Roman" w:hAnsi="Arial" w:cs="Arial"/>
          <w:sz w:val="24"/>
          <w:szCs w:val="24"/>
          <w:lang w:eastAsia="ru-RU"/>
        </w:rPr>
        <w:t>Качество предоставляемых услуг должно соответствовать требованиям, устанавливаемым органами местного самоуправления.</w:t>
      </w:r>
    </w:p>
    <w:p w:rsidR="00C303DB" w:rsidRPr="00B17D1C" w:rsidRDefault="00C303DB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4.2. </w:t>
      </w:r>
      <w:r w:rsidRPr="00B17D1C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Услуги по погребению, указанные в </w:t>
      </w:r>
      <w:hyperlink r:id="rId6" w:anchor="dst100045" w:history="1">
        <w:r w:rsidRPr="00B17D1C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пункте 4.1</w:t>
        </w:r>
      </w:hyperlink>
      <w:r w:rsidRPr="00B17D1C">
        <w:rPr>
          <w:rFonts w:ascii="Arial" w:hAnsi="Arial" w:cs="Arial"/>
          <w:sz w:val="24"/>
          <w:szCs w:val="24"/>
        </w:rPr>
        <w:t>.</w:t>
      </w:r>
      <w:r w:rsidRPr="00B17D1C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настоящей статьи, оказываются специализированной службой по вопросам похоронного дела.</w:t>
      </w:r>
    </w:p>
    <w:p w:rsidR="00D461EA" w:rsidRPr="00B17D1C" w:rsidRDefault="00C303DB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4.3. </w:t>
      </w:r>
      <w:r w:rsidR="00D461EA" w:rsidRPr="00B17D1C">
        <w:rPr>
          <w:rFonts w:ascii="Arial" w:hAnsi="Arial" w:cs="Arial"/>
          <w:sz w:val="24"/>
          <w:szCs w:val="24"/>
        </w:rPr>
        <w:t>Определение стоимости услуг по погребению, предоставляемых согласно гарантированному перечню, осуществляется в соответствии с пунктом 3 статьи 9 Федерального закона № 8-ФЗ от 12 января 1996 года «О погребении и похоронном деле».</w:t>
      </w:r>
    </w:p>
    <w:p w:rsidR="00D461EA" w:rsidRPr="00B17D1C" w:rsidRDefault="00C303DB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4.4</w:t>
      </w:r>
      <w:r w:rsidR="00D461EA" w:rsidRPr="00B17D1C">
        <w:rPr>
          <w:rFonts w:ascii="Arial" w:hAnsi="Arial" w:cs="Arial"/>
          <w:sz w:val="24"/>
          <w:szCs w:val="24"/>
        </w:rPr>
        <w:t xml:space="preserve">. Стоимость услуг устанавливается постановлением </w:t>
      </w:r>
      <w:r w:rsidR="00EA2459" w:rsidRPr="00B17D1C">
        <w:rPr>
          <w:rFonts w:ascii="Arial" w:hAnsi="Arial" w:cs="Arial"/>
          <w:sz w:val="24"/>
          <w:szCs w:val="24"/>
        </w:rPr>
        <w:t>Администрации</w:t>
      </w:r>
      <w:r w:rsidR="00D461EA" w:rsidRPr="00B17D1C">
        <w:rPr>
          <w:rFonts w:ascii="Arial" w:hAnsi="Arial" w:cs="Arial"/>
          <w:sz w:val="24"/>
          <w:szCs w:val="24"/>
        </w:rPr>
        <w:t>, в соответствии с пунктом 4.</w:t>
      </w:r>
      <w:r w:rsidRPr="00B17D1C">
        <w:rPr>
          <w:rFonts w:ascii="Arial" w:hAnsi="Arial" w:cs="Arial"/>
          <w:sz w:val="24"/>
          <w:szCs w:val="24"/>
        </w:rPr>
        <w:t>3</w:t>
      </w:r>
      <w:r w:rsidR="00D461EA" w:rsidRPr="00B17D1C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EA2459" w:rsidRPr="00B17D1C" w:rsidRDefault="00EA2459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D461EA" w:rsidP="00EA2459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V. Требования к качеству предоставляемых услуг</w:t>
      </w:r>
    </w:p>
    <w:p w:rsidR="00EA2459" w:rsidRPr="00B17D1C" w:rsidRDefault="00EA2459" w:rsidP="00EA245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5.1. Предоставляемые услуги должны соответствовать требованиям ГОСТ 32609-2014 (</w:t>
      </w:r>
      <w:proofErr w:type="gramStart"/>
      <w:r w:rsidRPr="00B17D1C">
        <w:rPr>
          <w:rFonts w:ascii="Arial" w:hAnsi="Arial" w:cs="Arial"/>
          <w:sz w:val="24"/>
          <w:szCs w:val="24"/>
        </w:rPr>
        <w:t>утвержденного</w:t>
      </w:r>
      <w:proofErr w:type="gramEnd"/>
      <w:r w:rsidRPr="00B17D1C">
        <w:rPr>
          <w:rFonts w:ascii="Arial" w:hAnsi="Arial" w:cs="Arial"/>
          <w:sz w:val="24"/>
          <w:szCs w:val="24"/>
        </w:rPr>
        <w:t xml:space="preserve"> Приказом </w:t>
      </w:r>
      <w:proofErr w:type="spellStart"/>
      <w:r w:rsidRPr="00B17D1C">
        <w:rPr>
          <w:rFonts w:ascii="Arial" w:hAnsi="Arial" w:cs="Arial"/>
          <w:sz w:val="24"/>
          <w:szCs w:val="24"/>
        </w:rPr>
        <w:t>Росстандарта</w:t>
      </w:r>
      <w:proofErr w:type="spellEnd"/>
      <w:r w:rsidRPr="00B17D1C">
        <w:rPr>
          <w:rFonts w:ascii="Arial" w:hAnsi="Arial" w:cs="Arial"/>
          <w:sz w:val="24"/>
          <w:szCs w:val="24"/>
        </w:rPr>
        <w:t xml:space="preserve"> от 11.06.2014 № 551-ст) «Услуги бытовые. Услуги ритуальные. Термины и определения».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5.2. Предоставление услуг по погребению осуществляется в соответствии с гарантиями, обеспечивающими выполнение погребения умершего или погибшего, в соответствии с действующим законодательством.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5.3. Все предоставляемые услуги по погребению должны соответствовать похоронной этике, а именно идеологии осуществления ритуальной и </w:t>
      </w:r>
      <w:r w:rsidRPr="00B17D1C">
        <w:rPr>
          <w:rFonts w:ascii="Arial" w:hAnsi="Arial" w:cs="Arial"/>
          <w:sz w:val="24"/>
          <w:szCs w:val="24"/>
        </w:rPr>
        <w:lastRenderedPageBreak/>
        <w:t>мемориальной деятельности, заключающейся в правовых и общечеловеческих принципах.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5.4. Услуги по предоставлению похоронной атрибутики должны соответствовать требованиям ГОСТ 32609-2014 (</w:t>
      </w:r>
      <w:proofErr w:type="gramStart"/>
      <w:r w:rsidRPr="00B17D1C">
        <w:rPr>
          <w:rFonts w:ascii="Arial" w:hAnsi="Arial" w:cs="Arial"/>
          <w:sz w:val="24"/>
          <w:szCs w:val="24"/>
        </w:rPr>
        <w:t>утвержденного</w:t>
      </w:r>
      <w:proofErr w:type="gramEnd"/>
      <w:r w:rsidRPr="00B17D1C">
        <w:rPr>
          <w:rFonts w:ascii="Arial" w:hAnsi="Arial" w:cs="Arial"/>
          <w:sz w:val="24"/>
          <w:szCs w:val="24"/>
        </w:rPr>
        <w:t xml:space="preserve"> Приказом </w:t>
      </w:r>
      <w:proofErr w:type="spellStart"/>
      <w:r w:rsidRPr="00B17D1C">
        <w:rPr>
          <w:rFonts w:ascii="Arial" w:hAnsi="Arial" w:cs="Arial"/>
          <w:sz w:val="24"/>
          <w:szCs w:val="24"/>
        </w:rPr>
        <w:t>Росстандарта</w:t>
      </w:r>
      <w:proofErr w:type="spellEnd"/>
      <w:r w:rsidRPr="00B17D1C">
        <w:rPr>
          <w:rFonts w:ascii="Arial" w:hAnsi="Arial" w:cs="Arial"/>
          <w:sz w:val="24"/>
          <w:szCs w:val="24"/>
        </w:rPr>
        <w:t xml:space="preserve"> от 11.06.2014 № 551-ст) «Услуги бытовые. Услуги ритуальные. Термины и определения».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5.5. Предоставляемые услуги подразделяются в зависимости от категории умерших лиц.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5.5.1. Услуги для лиц, личность которых установлена и имеется заказчик погребения</w:t>
      </w:r>
      <w:r w:rsidR="009E292B" w:rsidRPr="00B17D1C">
        <w:rPr>
          <w:rFonts w:ascii="Arial" w:hAnsi="Arial" w:cs="Arial"/>
          <w:sz w:val="24"/>
          <w:szCs w:val="24"/>
        </w:rPr>
        <w:t xml:space="preserve"> (по согласованию с заказчиком)</w:t>
      </w:r>
      <w:r w:rsidRPr="00B17D1C">
        <w:rPr>
          <w:rFonts w:ascii="Arial" w:hAnsi="Arial" w:cs="Arial"/>
          <w:sz w:val="24"/>
          <w:szCs w:val="24"/>
        </w:rPr>
        <w:t>: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- оформление государственного свидетельства о смерти и справки о смерти установленной </w:t>
      </w:r>
      <w:r w:rsidR="009E292B" w:rsidRPr="00B17D1C">
        <w:rPr>
          <w:rFonts w:ascii="Arial" w:hAnsi="Arial" w:cs="Arial"/>
          <w:sz w:val="24"/>
          <w:szCs w:val="24"/>
        </w:rPr>
        <w:t>формы</w:t>
      </w:r>
      <w:r w:rsidRPr="00B17D1C">
        <w:rPr>
          <w:rFonts w:ascii="Arial" w:hAnsi="Arial" w:cs="Arial"/>
          <w:sz w:val="24"/>
          <w:szCs w:val="24"/>
        </w:rPr>
        <w:t>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предоставление регистрационной таблички простого деревянного гроба, обитого изнутри простой тканью;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вынос гроба с помещения (предприятия) и погрузка в автокатафалк;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доставка гроба до морга, внесение в помещение морга;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погрузка гроба с телом в автокатафалк;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перенос гроба с телом до места захоронения;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установка гроба с телом на постамент;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доставка сопровождающих лиц до кладбища;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рытье могилы вручную или при имеющейся возможности экскаватором;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забивание крышки гроба;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опускание гроба в могилу;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засыпка могилы, устройство надмогильного холма;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установка регистрирующей таблички.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5.5.2. Услуги для лиц, личность которых установлена, но отсутствует заказчик, и в случае, если личность </w:t>
      </w:r>
      <w:proofErr w:type="gramStart"/>
      <w:r w:rsidRPr="00B17D1C">
        <w:rPr>
          <w:rFonts w:ascii="Arial" w:hAnsi="Arial" w:cs="Arial"/>
          <w:sz w:val="24"/>
          <w:szCs w:val="24"/>
        </w:rPr>
        <w:t>умершего</w:t>
      </w:r>
      <w:proofErr w:type="gramEnd"/>
      <w:r w:rsidRPr="00B17D1C">
        <w:rPr>
          <w:rFonts w:ascii="Arial" w:hAnsi="Arial" w:cs="Arial"/>
          <w:sz w:val="24"/>
          <w:szCs w:val="24"/>
        </w:rPr>
        <w:t xml:space="preserve"> не установлена: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оформление государственного свидетельства о смерти и справки о смерти;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предоставление простого деревянного гроба, обитого изнутри простой тканью;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вынос гроба с помещения (предприятия) и погрузка в автокатафалк;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доставка гроба до морга, внесение в помещение морга;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-погрузка гроба с телом в автокатафалк;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доставка до кладбища;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копка могилы;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забивание крышки гроба;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опускание гроба в могилу;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засыпка могилы, устройство надмогильного холма;</w:t>
      </w:r>
    </w:p>
    <w:p w:rsidR="00D461EA" w:rsidRPr="00B17D1C" w:rsidRDefault="00D461EA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установка регистрирующей таблички.</w:t>
      </w:r>
    </w:p>
    <w:p w:rsidR="009E292B" w:rsidRPr="00B17D1C" w:rsidRDefault="009E292B" w:rsidP="00EA2459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9E292B" w:rsidRPr="00B17D1C" w:rsidRDefault="00D461EA" w:rsidP="009E292B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VI. Размеры бесплатно предоставляемых земельных участков</w:t>
      </w:r>
    </w:p>
    <w:p w:rsidR="00D461EA" w:rsidRPr="00B17D1C" w:rsidRDefault="00D461EA" w:rsidP="009E292B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для погребений умерших на</w:t>
      </w:r>
      <w:r w:rsidR="009E292B" w:rsidRPr="00B17D1C">
        <w:rPr>
          <w:rFonts w:ascii="Arial" w:hAnsi="Arial" w:cs="Arial"/>
          <w:sz w:val="24"/>
          <w:szCs w:val="24"/>
        </w:rPr>
        <w:t xml:space="preserve"> </w:t>
      </w:r>
      <w:r w:rsidRPr="00B17D1C">
        <w:rPr>
          <w:rFonts w:ascii="Arial" w:hAnsi="Arial" w:cs="Arial"/>
          <w:sz w:val="24"/>
          <w:szCs w:val="24"/>
        </w:rPr>
        <w:t>территории МО «Шегарское сельское поселение»</w:t>
      </w:r>
    </w:p>
    <w:p w:rsidR="009E292B" w:rsidRPr="00B17D1C" w:rsidRDefault="009E292B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D461EA" w:rsidP="009E292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6.1. Предоставление земельных участков для погребений на территории МО «Шегарское сельское поселение» осуществляется Администрацией</w:t>
      </w:r>
      <w:r w:rsidR="001539D5" w:rsidRPr="00B17D1C">
        <w:rPr>
          <w:rFonts w:ascii="Arial" w:hAnsi="Arial" w:cs="Arial"/>
          <w:sz w:val="24"/>
          <w:szCs w:val="24"/>
        </w:rPr>
        <w:t xml:space="preserve"> в соответствии с пунктом 6.2 Положения.</w:t>
      </w:r>
      <w:r w:rsidRPr="00B17D1C">
        <w:rPr>
          <w:rFonts w:ascii="Arial" w:hAnsi="Arial" w:cs="Arial"/>
          <w:sz w:val="24"/>
          <w:szCs w:val="24"/>
        </w:rPr>
        <w:t xml:space="preserve"> </w:t>
      </w:r>
    </w:p>
    <w:p w:rsidR="00D461EA" w:rsidRPr="00B17D1C" w:rsidRDefault="00D461EA" w:rsidP="009E292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6.2. Размеры бесплатно предоставляемых участков земли для погребения и размеры могил:</w:t>
      </w:r>
    </w:p>
    <w:p w:rsidR="00D461EA" w:rsidRPr="00B17D1C" w:rsidRDefault="00D461EA" w:rsidP="00D461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15"/>
        <w:gridCol w:w="990"/>
        <w:gridCol w:w="1170"/>
        <w:gridCol w:w="1320"/>
        <w:gridCol w:w="1770"/>
        <w:gridCol w:w="2100"/>
      </w:tblGrid>
      <w:tr w:rsidR="00D461EA" w:rsidRPr="00B17D1C" w:rsidTr="009E292B">
        <w:trPr>
          <w:tblCellSpacing w:w="0" w:type="dxa"/>
        </w:trPr>
        <w:tc>
          <w:tcPr>
            <w:tcW w:w="2115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Вид захоронения</w:t>
            </w:r>
          </w:p>
        </w:tc>
        <w:tc>
          <w:tcPr>
            <w:tcW w:w="3480" w:type="dxa"/>
            <w:gridSpan w:val="3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Размеры участков земли</w:t>
            </w:r>
          </w:p>
        </w:tc>
        <w:tc>
          <w:tcPr>
            <w:tcW w:w="3870" w:type="dxa"/>
            <w:gridSpan w:val="2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Размеры могил</w:t>
            </w:r>
          </w:p>
        </w:tc>
      </w:tr>
      <w:tr w:rsidR="00D461EA" w:rsidRPr="00B17D1C" w:rsidTr="009E292B">
        <w:trPr>
          <w:tblCellSpacing w:w="0" w:type="dxa"/>
        </w:trPr>
        <w:tc>
          <w:tcPr>
            <w:tcW w:w="2115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17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32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Площадь, кв</w:t>
            </w:r>
            <w:proofErr w:type="gramStart"/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7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10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D461EA" w:rsidRPr="00B17D1C" w:rsidTr="009E292B">
        <w:trPr>
          <w:tblCellSpacing w:w="0" w:type="dxa"/>
        </w:trPr>
        <w:tc>
          <w:tcPr>
            <w:tcW w:w="2115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Двойное</w:t>
            </w:r>
          </w:p>
        </w:tc>
        <w:tc>
          <w:tcPr>
            <w:tcW w:w="99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7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2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77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0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D461EA" w:rsidRPr="00B17D1C" w:rsidTr="009E292B">
        <w:trPr>
          <w:tblCellSpacing w:w="0" w:type="dxa"/>
        </w:trPr>
        <w:tc>
          <w:tcPr>
            <w:tcW w:w="2115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Одиночное</w:t>
            </w:r>
          </w:p>
        </w:tc>
        <w:tc>
          <w:tcPr>
            <w:tcW w:w="99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7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2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7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0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D461EA" w:rsidRPr="00B17D1C" w:rsidTr="009E292B">
        <w:trPr>
          <w:tblCellSpacing w:w="0" w:type="dxa"/>
        </w:trPr>
        <w:tc>
          <w:tcPr>
            <w:tcW w:w="2115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Урна с прахом</w:t>
            </w:r>
          </w:p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Семейное (родовое) захоронение</w:t>
            </w:r>
          </w:p>
        </w:tc>
        <w:tc>
          <w:tcPr>
            <w:tcW w:w="99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7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2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7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0,75</w:t>
            </w:r>
          </w:p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0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0,75</w:t>
            </w:r>
          </w:p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7D1C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  <w:p w:rsidR="00D461EA" w:rsidRPr="00B17D1C" w:rsidRDefault="00D461EA" w:rsidP="00180E4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D461EA" w:rsidRPr="00B17D1C" w:rsidRDefault="00D461EA" w:rsidP="001539D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6.3. </w:t>
      </w:r>
      <w:proofErr w:type="gramStart"/>
      <w:r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Участки, отведенные для захоронений умерших, должны соответствовать требованиям </w:t>
      </w:r>
      <w:proofErr w:type="spellStart"/>
      <w:r w:rsidR="00B11F8E" w:rsidRPr="00B17D1C">
        <w:rPr>
          <w:rFonts w:ascii="Arial" w:hAnsi="Arial" w:cs="Arial"/>
          <w:color w:val="252525"/>
          <w:spacing w:val="2"/>
          <w:sz w:val="24"/>
          <w:szCs w:val="24"/>
        </w:rPr>
        <w:t>СанПиН</w:t>
      </w:r>
      <w:proofErr w:type="spellEnd"/>
      <w:r w:rsidR="00B11F8E" w:rsidRPr="00B17D1C">
        <w:rPr>
          <w:rFonts w:ascii="Arial" w:hAnsi="Arial" w:cs="Arial"/>
          <w:color w:val="252525"/>
          <w:spacing w:val="2"/>
          <w:sz w:val="24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 противоэпидемических (профилактических) мероприятий».</w:t>
      </w:r>
      <w:proofErr w:type="gramEnd"/>
    </w:p>
    <w:p w:rsidR="00D461EA" w:rsidRPr="00B17D1C" w:rsidRDefault="00D461EA" w:rsidP="001539D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6.4. Участки захоронений различных видов, размещаются обособленно друг от друга.</w:t>
      </w:r>
    </w:p>
    <w:p w:rsidR="00D461EA" w:rsidRPr="00B17D1C" w:rsidRDefault="00D461EA" w:rsidP="001539D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17D1C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6.5. Глубина могил должна быть не менее 1,5 м (от поверхности земли до крышки гроба).</w:t>
      </w:r>
    </w:p>
    <w:p w:rsidR="00D461EA" w:rsidRPr="00B17D1C" w:rsidRDefault="00D461EA" w:rsidP="001539D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6.6. Во всех случаях отметка дна могилы должна располагаться на 0,5 м выше уровня стояния грунтовых вод.</w:t>
      </w:r>
    </w:p>
    <w:p w:rsidR="00D461EA" w:rsidRPr="00B17D1C" w:rsidRDefault="00D461EA" w:rsidP="001539D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6.7. Надмогильная насыпь должна быть высотой 0,3-0,5 м от поверхности земли.</w:t>
      </w:r>
    </w:p>
    <w:p w:rsidR="00D461EA" w:rsidRPr="00B17D1C" w:rsidRDefault="00D461EA" w:rsidP="001539D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6.8. Ширина разрывов между местами захоронений не должна быть менее 0,5 метра.</w:t>
      </w:r>
    </w:p>
    <w:p w:rsidR="00D461EA" w:rsidRPr="00B17D1C" w:rsidRDefault="00D461EA" w:rsidP="001539D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6.9. Не допускается устройство захоронений в разрывах между могилами на участке, на обочинах дорог и в пределах защитных зон, в том числе зоны моральной (зеленой) защиты.</w:t>
      </w:r>
    </w:p>
    <w:p w:rsidR="00D461EA" w:rsidRPr="00B17D1C" w:rsidRDefault="00D461EA" w:rsidP="001539D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6.10. Предоставление земельных участков для погребения на неподготовленной территории кладбища, а также на затопленных и заболоченных участках запрещается.</w:t>
      </w:r>
    </w:p>
    <w:p w:rsidR="00D461EA" w:rsidRPr="00B17D1C" w:rsidRDefault="00D461EA" w:rsidP="001539D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6.11. Размеры оград на могилах должны быть на 10 сантиметров меньше длины и ширины</w:t>
      </w:r>
      <w:r w:rsidR="005D50E2" w:rsidRPr="00B17D1C">
        <w:rPr>
          <w:rFonts w:ascii="Arial" w:hAnsi="Arial" w:cs="Arial"/>
          <w:sz w:val="24"/>
          <w:szCs w:val="24"/>
        </w:rPr>
        <w:t xml:space="preserve"> </w:t>
      </w:r>
      <w:r w:rsidRPr="00B17D1C">
        <w:rPr>
          <w:rFonts w:ascii="Arial" w:hAnsi="Arial" w:cs="Arial"/>
          <w:sz w:val="24"/>
          <w:szCs w:val="24"/>
        </w:rPr>
        <w:t>предоставленного под захоронение земельного участка, высота ог</w:t>
      </w:r>
      <w:r w:rsidR="008A6589" w:rsidRPr="00B17D1C">
        <w:rPr>
          <w:rFonts w:ascii="Arial" w:hAnsi="Arial" w:cs="Arial"/>
          <w:sz w:val="24"/>
          <w:szCs w:val="24"/>
        </w:rPr>
        <w:t>рады общая не должна превышать 9</w:t>
      </w:r>
      <w:r w:rsidRPr="00B17D1C">
        <w:rPr>
          <w:rFonts w:ascii="Arial" w:hAnsi="Arial" w:cs="Arial"/>
          <w:sz w:val="24"/>
          <w:szCs w:val="24"/>
        </w:rPr>
        <w:t>0 сантиметров.</w:t>
      </w:r>
    </w:p>
    <w:p w:rsidR="00D461EA" w:rsidRPr="00B17D1C" w:rsidRDefault="00D461EA" w:rsidP="001539D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6.12. Устанавливаемые надмогильные сооружения (надгробия) и ограды не должны иметь</w:t>
      </w:r>
      <w:r w:rsidR="008A6589" w:rsidRPr="00B17D1C">
        <w:rPr>
          <w:rFonts w:ascii="Arial" w:hAnsi="Arial" w:cs="Arial"/>
          <w:sz w:val="24"/>
          <w:szCs w:val="24"/>
        </w:rPr>
        <w:t xml:space="preserve"> </w:t>
      </w:r>
      <w:r w:rsidRPr="00B17D1C">
        <w:rPr>
          <w:rFonts w:ascii="Arial" w:hAnsi="Arial" w:cs="Arial"/>
          <w:sz w:val="24"/>
          <w:szCs w:val="24"/>
        </w:rPr>
        <w:t xml:space="preserve">частей, выступающих за границы мест захоронений или нависающих над ними, высота надгробий должна </w:t>
      </w:r>
      <w:proofErr w:type="gramStart"/>
      <w:r w:rsidRPr="00B17D1C">
        <w:rPr>
          <w:rFonts w:ascii="Arial" w:hAnsi="Arial" w:cs="Arial"/>
          <w:sz w:val="24"/>
          <w:szCs w:val="24"/>
        </w:rPr>
        <w:t>находится</w:t>
      </w:r>
      <w:proofErr w:type="gramEnd"/>
      <w:r w:rsidRPr="00B17D1C">
        <w:rPr>
          <w:rFonts w:ascii="Arial" w:hAnsi="Arial" w:cs="Arial"/>
          <w:sz w:val="24"/>
          <w:szCs w:val="24"/>
        </w:rPr>
        <w:t xml:space="preserve"> в пределах от 60 сантиметров до 1метра 20 сантиметров.</w:t>
      </w:r>
    </w:p>
    <w:p w:rsidR="00D461EA" w:rsidRPr="00B17D1C" w:rsidRDefault="00D461EA" w:rsidP="001539D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6.13. Монтаж, демонтаж, ремонт и замена надмогильных сооружений (надгробий) и оград</w:t>
      </w:r>
      <w:r w:rsidR="008A6589" w:rsidRPr="00B17D1C">
        <w:rPr>
          <w:rFonts w:ascii="Arial" w:hAnsi="Arial" w:cs="Arial"/>
          <w:sz w:val="24"/>
          <w:szCs w:val="24"/>
        </w:rPr>
        <w:t xml:space="preserve"> </w:t>
      </w:r>
      <w:r w:rsidRPr="00B17D1C">
        <w:rPr>
          <w:rFonts w:ascii="Arial" w:hAnsi="Arial" w:cs="Arial"/>
          <w:sz w:val="24"/>
          <w:szCs w:val="24"/>
        </w:rPr>
        <w:t>осуществляется на осн</w:t>
      </w:r>
      <w:r w:rsidR="008A6589" w:rsidRPr="00B17D1C">
        <w:rPr>
          <w:rFonts w:ascii="Arial" w:hAnsi="Arial" w:cs="Arial"/>
          <w:sz w:val="24"/>
          <w:szCs w:val="24"/>
        </w:rPr>
        <w:t>овании письменного уведомления А</w:t>
      </w:r>
      <w:r w:rsidRPr="00B17D1C">
        <w:rPr>
          <w:rFonts w:ascii="Arial" w:hAnsi="Arial" w:cs="Arial"/>
          <w:sz w:val="24"/>
          <w:szCs w:val="24"/>
        </w:rPr>
        <w:t>дминистрации.</w:t>
      </w:r>
    </w:p>
    <w:p w:rsidR="00D461EA" w:rsidRPr="00B17D1C" w:rsidRDefault="00D461EA" w:rsidP="001539D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6.14. Установка памятников в зимнее время запрещается.</w:t>
      </w:r>
    </w:p>
    <w:p w:rsidR="00D461EA" w:rsidRPr="00B17D1C" w:rsidRDefault="00D461EA" w:rsidP="001539D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6.15. Установка памятников, надмогильных и мемориальных сооружений на кладбище допускается только в границах участков захоронений.</w:t>
      </w:r>
    </w:p>
    <w:p w:rsidR="00D461EA" w:rsidRPr="00B17D1C" w:rsidRDefault="00D461EA" w:rsidP="001539D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6.16. Захоронение родственников в одну и туже могилу разрешается после истечения полного периода минерализации, установленного местными санитарными органами, как </w:t>
      </w:r>
      <w:proofErr w:type="gramStart"/>
      <w:r w:rsidRPr="00B17D1C">
        <w:rPr>
          <w:rFonts w:ascii="Arial" w:hAnsi="Arial" w:cs="Arial"/>
          <w:sz w:val="24"/>
          <w:szCs w:val="24"/>
        </w:rPr>
        <w:t>правило</w:t>
      </w:r>
      <w:proofErr w:type="gramEnd"/>
      <w:r w:rsidRPr="00B17D1C">
        <w:rPr>
          <w:rFonts w:ascii="Arial" w:hAnsi="Arial" w:cs="Arial"/>
          <w:sz w:val="24"/>
          <w:szCs w:val="24"/>
        </w:rPr>
        <w:t xml:space="preserve"> не ранее чем через 15 лет, с момента </w:t>
      </w:r>
      <w:r w:rsidRPr="00B17D1C">
        <w:rPr>
          <w:rFonts w:ascii="Arial" w:hAnsi="Arial" w:cs="Arial"/>
          <w:sz w:val="24"/>
          <w:szCs w:val="24"/>
        </w:rPr>
        <w:lastRenderedPageBreak/>
        <w:t>предыдущего захоронения. Захоронения урны с прахом в родственную могилу разрешается независимо от времени предыдущего захоронения в нее гроба.</w:t>
      </w:r>
    </w:p>
    <w:p w:rsidR="00C57AD8" w:rsidRPr="00B17D1C" w:rsidRDefault="00C57AD8" w:rsidP="001539D5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C57AD8" w:rsidRPr="00B17D1C" w:rsidRDefault="00D461EA" w:rsidP="00C57A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VII. Порядок содержания мест погребений, приостановление и </w:t>
      </w:r>
    </w:p>
    <w:p w:rsidR="00D461EA" w:rsidRPr="00B17D1C" w:rsidRDefault="00D461EA" w:rsidP="00C57A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прекращение </w:t>
      </w:r>
      <w:r w:rsidR="00C57AD8" w:rsidRPr="00B17D1C">
        <w:rPr>
          <w:rFonts w:ascii="Arial" w:hAnsi="Arial" w:cs="Arial"/>
          <w:sz w:val="24"/>
          <w:szCs w:val="24"/>
        </w:rPr>
        <w:t xml:space="preserve">деятельности </w:t>
      </w:r>
      <w:r w:rsidRPr="00B17D1C">
        <w:rPr>
          <w:rFonts w:ascii="Arial" w:hAnsi="Arial" w:cs="Arial"/>
          <w:sz w:val="24"/>
          <w:szCs w:val="24"/>
        </w:rPr>
        <w:t>мест погребений</w:t>
      </w:r>
    </w:p>
    <w:p w:rsidR="00C57AD8" w:rsidRPr="00B17D1C" w:rsidRDefault="00C57AD8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7.1. Местами погребения являются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умерших.</w:t>
      </w: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7.2. Решение о создании мест погребения в МО «Шегарское сельское поселение» принимается Администрацией.</w:t>
      </w: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7.3. Предложения по созданию мест погребения в МО ««Шегарское сельское поселение» вносятся в порядке, установленном Федеральным законом «О погребении и похоронном деле».</w:t>
      </w: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7.4. Выбор и отвод земельного участка для размещения места погребения и создания кладбища осуществляются в соответствии с земельным, градостроительным</w:t>
      </w:r>
      <w:r w:rsidR="006B5DF5" w:rsidRPr="00B17D1C">
        <w:rPr>
          <w:rFonts w:ascii="Arial" w:hAnsi="Arial" w:cs="Arial"/>
          <w:sz w:val="24"/>
          <w:szCs w:val="24"/>
        </w:rPr>
        <w:t>, экологическим законодательства</w:t>
      </w:r>
      <w:r w:rsidRPr="00B17D1C">
        <w:rPr>
          <w:rFonts w:ascii="Arial" w:hAnsi="Arial" w:cs="Arial"/>
          <w:sz w:val="24"/>
          <w:szCs w:val="24"/>
        </w:rPr>
        <w:t>м</w:t>
      </w:r>
      <w:r w:rsidR="006B5DF5" w:rsidRPr="00B17D1C">
        <w:rPr>
          <w:rFonts w:ascii="Arial" w:hAnsi="Arial" w:cs="Arial"/>
          <w:sz w:val="24"/>
          <w:szCs w:val="24"/>
        </w:rPr>
        <w:t>и</w:t>
      </w:r>
      <w:r w:rsidRPr="00B17D1C">
        <w:rPr>
          <w:rFonts w:ascii="Arial" w:hAnsi="Arial" w:cs="Arial"/>
          <w:sz w:val="24"/>
          <w:szCs w:val="24"/>
        </w:rPr>
        <w:t>, требованиями санитарных норм и правил.</w:t>
      </w: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7.5. Деятельность на местах погребения осуществляется в соответствии с санитарными и экологическими требованиями.</w:t>
      </w: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7.6. При планировании мест погребений не разрешается устройство кладбищ:</w:t>
      </w: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на территориях первого и второго поясов зоны санитарной охраны источника водоснабжения, минерального источника;</w:t>
      </w: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- на берегах озер, рек и других поверхностных водных объектов, используемых населением для </w:t>
      </w:r>
      <w:r w:rsidR="006B5DF5" w:rsidRPr="00B17D1C">
        <w:rPr>
          <w:rFonts w:ascii="Arial" w:hAnsi="Arial" w:cs="Arial"/>
          <w:sz w:val="24"/>
          <w:szCs w:val="24"/>
        </w:rPr>
        <w:t>хозяйственно-</w:t>
      </w:r>
      <w:r w:rsidRPr="00B17D1C">
        <w:rPr>
          <w:rFonts w:ascii="Arial" w:hAnsi="Arial" w:cs="Arial"/>
          <w:sz w:val="24"/>
          <w:szCs w:val="24"/>
        </w:rPr>
        <w:t>бытовых нужд, купания и оздоровительных целей;</w:t>
      </w: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 участках.</w:t>
      </w: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7.7. На вновь открываемых местах погребения могут предусматриваться отдельные участки для погребения умерших (погибших), не имеющих супруга, близких родственников, иных родственников либо законного представителя.</w:t>
      </w: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7.8. Места погребения должны быть досягаемы для всех категорий пользователей, в том числе </w:t>
      </w:r>
      <w:r w:rsidR="006B5DF5" w:rsidRPr="00B17D1C">
        <w:rPr>
          <w:rFonts w:ascii="Arial" w:hAnsi="Arial" w:cs="Arial"/>
          <w:sz w:val="24"/>
          <w:szCs w:val="24"/>
        </w:rPr>
        <w:t xml:space="preserve">инвалидов и </w:t>
      </w:r>
      <w:proofErr w:type="spellStart"/>
      <w:r w:rsidR="006B5DF5" w:rsidRPr="00B17D1C">
        <w:rPr>
          <w:rFonts w:ascii="Arial" w:hAnsi="Arial" w:cs="Arial"/>
          <w:sz w:val="24"/>
          <w:szCs w:val="24"/>
        </w:rPr>
        <w:t>маломобильных</w:t>
      </w:r>
      <w:proofErr w:type="spellEnd"/>
      <w:r w:rsidR="006B5DF5" w:rsidRPr="00B17D1C">
        <w:rPr>
          <w:rFonts w:ascii="Arial" w:hAnsi="Arial" w:cs="Arial"/>
          <w:sz w:val="24"/>
          <w:szCs w:val="24"/>
        </w:rPr>
        <w:t xml:space="preserve"> граждан</w:t>
      </w:r>
      <w:r w:rsidRPr="00B17D1C">
        <w:rPr>
          <w:rFonts w:ascii="Arial" w:hAnsi="Arial" w:cs="Arial"/>
          <w:sz w:val="24"/>
          <w:szCs w:val="24"/>
        </w:rPr>
        <w:t>.</w:t>
      </w: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7.9. При организации мест погребений площадь зоны захоронений должна составлять не менее 65-75% общей площади кладбища.</w:t>
      </w: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7.10. При планировании создания мест погребений необходимо предусматривать </w:t>
      </w:r>
      <w:r w:rsidR="006B5DF5" w:rsidRPr="00B17D1C">
        <w:rPr>
          <w:rFonts w:ascii="Arial" w:hAnsi="Arial" w:cs="Arial"/>
          <w:sz w:val="24"/>
          <w:szCs w:val="24"/>
        </w:rPr>
        <w:t>административно-</w:t>
      </w:r>
      <w:r w:rsidRPr="00B17D1C">
        <w:rPr>
          <w:rFonts w:ascii="Arial" w:hAnsi="Arial" w:cs="Arial"/>
          <w:sz w:val="24"/>
          <w:szCs w:val="24"/>
        </w:rPr>
        <w:t>хозяйственную зону для размещения зданий и сооружений административно-хозяйственного назначения.</w:t>
      </w: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7.11. Содержание мест погребения и благоустройство территории кладбищ осуществляется Администрацией</w:t>
      </w:r>
      <w:r w:rsidR="006817AD" w:rsidRPr="00B17D1C">
        <w:rPr>
          <w:rFonts w:ascii="Arial" w:hAnsi="Arial" w:cs="Arial"/>
          <w:sz w:val="24"/>
          <w:szCs w:val="24"/>
        </w:rPr>
        <w:t>, либо по договору организация, выигравшая торги на право осуществлять содержание и благоустройство кладбищ</w:t>
      </w:r>
      <w:r w:rsidRPr="00B17D1C">
        <w:rPr>
          <w:rFonts w:ascii="Arial" w:hAnsi="Arial" w:cs="Arial"/>
          <w:sz w:val="24"/>
          <w:szCs w:val="24"/>
        </w:rPr>
        <w:t>.</w:t>
      </w: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7.12. Существующие места погребения могут быть перенесены по решению Администрации в случае угрозы постоянных затоплений, оползней, после землетрясений и других стихийных бедствий.</w:t>
      </w: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7.13. Приостановление и прекращение деятельности на месте погребения производятся в</w:t>
      </w:r>
      <w:r w:rsidR="006B5DF5" w:rsidRPr="00B17D1C">
        <w:rPr>
          <w:rFonts w:ascii="Arial" w:hAnsi="Arial" w:cs="Arial"/>
          <w:sz w:val="24"/>
          <w:szCs w:val="24"/>
        </w:rPr>
        <w:t xml:space="preserve"> </w:t>
      </w:r>
      <w:r w:rsidRPr="00B17D1C">
        <w:rPr>
          <w:rFonts w:ascii="Arial" w:hAnsi="Arial" w:cs="Arial"/>
          <w:sz w:val="24"/>
          <w:szCs w:val="24"/>
        </w:rPr>
        <w:t>случаях, установленных Федеральным законом «О погребении и похоронном деле».</w:t>
      </w: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7.13.1. В случаях выявления нарушений санитарных и экологических требований к содержанию </w:t>
      </w:r>
      <w:r w:rsidR="006B5DF5" w:rsidRPr="00B17D1C">
        <w:rPr>
          <w:rFonts w:ascii="Arial" w:hAnsi="Arial" w:cs="Arial"/>
          <w:sz w:val="24"/>
          <w:szCs w:val="24"/>
        </w:rPr>
        <w:t>мест погребений, А</w:t>
      </w:r>
      <w:r w:rsidRPr="00B17D1C">
        <w:rPr>
          <w:rFonts w:ascii="Arial" w:hAnsi="Arial" w:cs="Arial"/>
          <w:sz w:val="24"/>
          <w:szCs w:val="24"/>
        </w:rPr>
        <w:t>дминистрацией проводятся проверочные мероприятия.</w:t>
      </w: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lastRenderedPageBreak/>
        <w:t>7.13.2. Комиссией составляется акт о нарушениях санитарных и экологических требований к содержанию мест погребений (кладбища).</w:t>
      </w: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7.13.3. На основании решения комиссии, Администрацией издается постановление о приостановлении деятельности кладбища.</w:t>
      </w: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7.13.4. Администрацией направляется информационное сообщение о приостановлении либо о прекращении деятельности кладбища в средства массовой информации.</w:t>
      </w: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7.13.5. В случае невозможности возобновления деятельности кладбища Администрацией в</w:t>
      </w:r>
      <w:r w:rsidR="00CC217F" w:rsidRPr="00B17D1C">
        <w:rPr>
          <w:rFonts w:ascii="Arial" w:hAnsi="Arial" w:cs="Arial"/>
          <w:sz w:val="24"/>
          <w:szCs w:val="24"/>
        </w:rPr>
        <w:t xml:space="preserve"> </w:t>
      </w:r>
      <w:r w:rsidRPr="00B17D1C">
        <w:rPr>
          <w:rFonts w:ascii="Arial" w:hAnsi="Arial" w:cs="Arial"/>
          <w:sz w:val="24"/>
          <w:szCs w:val="24"/>
        </w:rPr>
        <w:t>установленном законодательством порядке принимается решение о прекращении деятельности кладбища. Решение о прекращении деятельности кладбища принимается в форме постановления.</w:t>
      </w:r>
    </w:p>
    <w:p w:rsidR="00D461EA" w:rsidRPr="00B17D1C" w:rsidRDefault="00D461EA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7.13.6. В случае прекращения деятельности кладбища Администрацией в установленном</w:t>
      </w:r>
      <w:r w:rsidR="00CC217F" w:rsidRPr="00B17D1C">
        <w:rPr>
          <w:rFonts w:ascii="Arial" w:hAnsi="Arial" w:cs="Arial"/>
          <w:sz w:val="24"/>
          <w:szCs w:val="24"/>
        </w:rPr>
        <w:t xml:space="preserve"> </w:t>
      </w:r>
      <w:r w:rsidRPr="00B17D1C">
        <w:rPr>
          <w:rFonts w:ascii="Arial" w:hAnsi="Arial" w:cs="Arial"/>
          <w:sz w:val="24"/>
          <w:szCs w:val="24"/>
        </w:rPr>
        <w:t>законодательством Российской Федерации порядке осуществляются перенос места погребения и отвод для этих целей земельного участка.</w:t>
      </w:r>
    </w:p>
    <w:p w:rsidR="00CC217F" w:rsidRPr="00B17D1C" w:rsidRDefault="00CC217F" w:rsidP="00C57AD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D461EA" w:rsidP="00CC217F">
      <w:pPr>
        <w:pStyle w:val="a3"/>
        <w:jc w:val="center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VIII.</w:t>
      </w:r>
      <w:r w:rsidR="00CC217F" w:rsidRPr="00B17D1C">
        <w:rPr>
          <w:rFonts w:ascii="Arial" w:hAnsi="Arial" w:cs="Arial"/>
          <w:sz w:val="24"/>
          <w:szCs w:val="24"/>
        </w:rPr>
        <w:t xml:space="preserve"> </w:t>
      </w:r>
      <w:r w:rsidRPr="00B17D1C">
        <w:rPr>
          <w:rFonts w:ascii="Arial" w:hAnsi="Arial" w:cs="Arial"/>
          <w:sz w:val="24"/>
          <w:szCs w:val="24"/>
        </w:rPr>
        <w:t>Порядок деятельности общественных кладбищ</w:t>
      </w:r>
    </w:p>
    <w:p w:rsidR="00CC217F" w:rsidRPr="00B17D1C" w:rsidRDefault="00CC217F" w:rsidP="00D461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61EA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8.1. Общественные кладбища предназначены для погребения умерших с учетом их волеизъявления либо по решению специализированной службы по вопросам похоронного дела в случае его отсутствия.</w:t>
      </w:r>
    </w:p>
    <w:p w:rsidR="00D461EA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8.2. Самовольное погребение в не отведенных для этого местах не допускается.</w:t>
      </w:r>
    </w:p>
    <w:p w:rsidR="00D461EA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8.3. Содержание кладбищ должно осуществляться в соответствии с требованиями санитарного и экологического законодательства.</w:t>
      </w:r>
    </w:p>
    <w:p w:rsidR="00D461EA" w:rsidRPr="00B17D1C" w:rsidRDefault="006817AD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8.4. Благоустройство кладбищ.</w:t>
      </w:r>
    </w:p>
    <w:p w:rsidR="00D461EA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8.4.1. Территория кладбища должна быть благоустроена, должна иметь место для стоянки</w:t>
      </w:r>
      <w:r w:rsidR="006817AD" w:rsidRPr="00B17D1C">
        <w:rPr>
          <w:rFonts w:ascii="Arial" w:hAnsi="Arial" w:cs="Arial"/>
          <w:sz w:val="24"/>
          <w:szCs w:val="24"/>
        </w:rPr>
        <w:t xml:space="preserve"> </w:t>
      </w:r>
      <w:r w:rsidRPr="00B17D1C">
        <w:rPr>
          <w:rFonts w:ascii="Arial" w:hAnsi="Arial" w:cs="Arial"/>
          <w:sz w:val="24"/>
          <w:szCs w:val="24"/>
        </w:rPr>
        <w:t>автотранспорта.</w:t>
      </w:r>
    </w:p>
    <w:p w:rsidR="00D461EA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8.4.2. Территория должна быть оборудована контейнерами для складирования и временного хранения мусора.</w:t>
      </w:r>
    </w:p>
    <w:p w:rsidR="00D461EA" w:rsidRPr="00B17D1C" w:rsidRDefault="006817AD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8.4.3</w:t>
      </w:r>
      <w:r w:rsidR="00D461EA" w:rsidRPr="00B17D1C">
        <w:rPr>
          <w:rFonts w:ascii="Arial" w:hAnsi="Arial" w:cs="Arial"/>
          <w:sz w:val="24"/>
          <w:szCs w:val="24"/>
        </w:rPr>
        <w:t>. При благоустройстве территории необходимо предусматривать озеленение территории кладбищ.</w:t>
      </w:r>
    </w:p>
    <w:p w:rsidR="00D461EA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8.4.</w:t>
      </w:r>
      <w:r w:rsidR="006817AD" w:rsidRPr="00B17D1C">
        <w:rPr>
          <w:rFonts w:ascii="Arial" w:hAnsi="Arial" w:cs="Arial"/>
          <w:sz w:val="24"/>
          <w:szCs w:val="24"/>
        </w:rPr>
        <w:t>4</w:t>
      </w:r>
      <w:r w:rsidRPr="00B17D1C">
        <w:rPr>
          <w:rFonts w:ascii="Arial" w:hAnsi="Arial" w:cs="Arial"/>
          <w:sz w:val="24"/>
          <w:szCs w:val="24"/>
        </w:rPr>
        <w:t>. Необходимо предусматривать наружное освещение территории кладбищ.</w:t>
      </w:r>
    </w:p>
    <w:p w:rsidR="00D461EA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8.4.</w:t>
      </w:r>
      <w:r w:rsidR="006817AD" w:rsidRPr="00B17D1C">
        <w:rPr>
          <w:rFonts w:ascii="Arial" w:hAnsi="Arial" w:cs="Arial"/>
          <w:sz w:val="24"/>
          <w:szCs w:val="24"/>
        </w:rPr>
        <w:t>5</w:t>
      </w:r>
      <w:r w:rsidRPr="00B17D1C">
        <w:rPr>
          <w:rFonts w:ascii="Arial" w:hAnsi="Arial" w:cs="Arial"/>
          <w:sz w:val="24"/>
          <w:szCs w:val="24"/>
        </w:rPr>
        <w:t xml:space="preserve">. </w:t>
      </w:r>
      <w:r w:rsidR="006817AD" w:rsidRPr="00B17D1C">
        <w:rPr>
          <w:rFonts w:ascii="Arial" w:hAnsi="Arial" w:cs="Arial"/>
          <w:sz w:val="24"/>
          <w:szCs w:val="24"/>
        </w:rPr>
        <w:t>Размещение</w:t>
      </w:r>
      <w:r w:rsidRPr="00B17D1C">
        <w:rPr>
          <w:rFonts w:ascii="Arial" w:hAnsi="Arial" w:cs="Arial"/>
          <w:sz w:val="24"/>
          <w:szCs w:val="24"/>
        </w:rPr>
        <w:t xml:space="preserve"> стенд</w:t>
      </w:r>
      <w:r w:rsidR="006817AD" w:rsidRPr="00B17D1C">
        <w:rPr>
          <w:rFonts w:ascii="Arial" w:hAnsi="Arial" w:cs="Arial"/>
          <w:sz w:val="24"/>
          <w:szCs w:val="24"/>
        </w:rPr>
        <w:t>а</w:t>
      </w:r>
      <w:r w:rsidRPr="00B17D1C">
        <w:rPr>
          <w:rFonts w:ascii="Arial" w:hAnsi="Arial" w:cs="Arial"/>
          <w:sz w:val="24"/>
          <w:szCs w:val="24"/>
        </w:rPr>
        <w:t xml:space="preserve"> с информацией о кладбище, режимом работы и</w:t>
      </w:r>
      <w:r w:rsidR="006817AD" w:rsidRPr="00B17D1C">
        <w:rPr>
          <w:rFonts w:ascii="Arial" w:hAnsi="Arial" w:cs="Arial"/>
          <w:sz w:val="24"/>
          <w:szCs w:val="24"/>
        </w:rPr>
        <w:t xml:space="preserve"> </w:t>
      </w:r>
      <w:r w:rsidRPr="00B17D1C">
        <w:rPr>
          <w:rFonts w:ascii="Arial" w:hAnsi="Arial" w:cs="Arial"/>
          <w:sz w:val="24"/>
          <w:szCs w:val="24"/>
        </w:rPr>
        <w:t>планом кладбища у входной зоны.</w:t>
      </w:r>
    </w:p>
    <w:p w:rsidR="00D461EA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8.4.</w:t>
      </w:r>
      <w:r w:rsidR="006817AD" w:rsidRPr="00B17D1C">
        <w:rPr>
          <w:rFonts w:ascii="Arial" w:hAnsi="Arial" w:cs="Arial"/>
          <w:sz w:val="24"/>
          <w:szCs w:val="24"/>
        </w:rPr>
        <w:t>6</w:t>
      </w:r>
      <w:r w:rsidRPr="00B17D1C">
        <w:rPr>
          <w:rFonts w:ascii="Arial" w:hAnsi="Arial" w:cs="Arial"/>
          <w:sz w:val="24"/>
          <w:szCs w:val="24"/>
        </w:rPr>
        <w:t>. Территория кладбища должна быть оборудована указателями номеров, участков,</w:t>
      </w:r>
      <w:r w:rsidR="006817AD" w:rsidRPr="00B17D1C">
        <w:rPr>
          <w:rFonts w:ascii="Arial" w:hAnsi="Arial" w:cs="Arial"/>
          <w:sz w:val="24"/>
          <w:szCs w:val="24"/>
        </w:rPr>
        <w:t xml:space="preserve"> </w:t>
      </w:r>
      <w:r w:rsidRPr="00B17D1C">
        <w:rPr>
          <w:rFonts w:ascii="Arial" w:hAnsi="Arial" w:cs="Arial"/>
          <w:sz w:val="24"/>
          <w:szCs w:val="24"/>
        </w:rPr>
        <w:t>кварталов.</w:t>
      </w:r>
    </w:p>
    <w:p w:rsidR="00D461EA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8.4.</w:t>
      </w:r>
      <w:r w:rsidR="006817AD" w:rsidRPr="00B17D1C">
        <w:rPr>
          <w:rFonts w:ascii="Arial" w:hAnsi="Arial" w:cs="Arial"/>
          <w:sz w:val="24"/>
          <w:szCs w:val="24"/>
        </w:rPr>
        <w:t>7</w:t>
      </w:r>
      <w:r w:rsidRPr="00B17D1C">
        <w:rPr>
          <w:rFonts w:ascii="Arial" w:hAnsi="Arial" w:cs="Arial"/>
          <w:sz w:val="24"/>
          <w:szCs w:val="24"/>
        </w:rPr>
        <w:t xml:space="preserve">. При наличии заказчика захоронения на него возлагается обязанность по содержанию могилы, надмогильных сооружений, в надлежащем порядке, выносу мусора с могил в специально отведенные места (контейнеры) собственными силами либо по договору на оказание этих услуг организацией, осуществляющей содержание </w:t>
      </w:r>
      <w:r w:rsidR="006817AD" w:rsidRPr="00B17D1C">
        <w:rPr>
          <w:rFonts w:ascii="Arial" w:hAnsi="Arial" w:cs="Arial"/>
          <w:sz w:val="24"/>
          <w:szCs w:val="24"/>
        </w:rPr>
        <w:t xml:space="preserve">и благоустройство территории </w:t>
      </w:r>
      <w:r w:rsidRPr="00B17D1C">
        <w:rPr>
          <w:rFonts w:ascii="Arial" w:hAnsi="Arial" w:cs="Arial"/>
          <w:sz w:val="24"/>
          <w:szCs w:val="24"/>
        </w:rPr>
        <w:t>кладбища или иными лицами, осуществляющими похоронные услуги.</w:t>
      </w:r>
    </w:p>
    <w:p w:rsidR="00D461EA" w:rsidRPr="00B17D1C" w:rsidRDefault="006817AD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8.5. Правила посещения кладбищ.</w:t>
      </w:r>
    </w:p>
    <w:p w:rsidR="00D461EA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8.5.1. Кладбища ежедневно открыты для посещений, захоронений и оформления заказов с</w:t>
      </w:r>
      <w:r w:rsidR="006817AD" w:rsidRPr="00B17D1C">
        <w:rPr>
          <w:rFonts w:ascii="Arial" w:hAnsi="Arial" w:cs="Arial"/>
          <w:sz w:val="24"/>
          <w:szCs w:val="24"/>
        </w:rPr>
        <w:t xml:space="preserve"> </w:t>
      </w:r>
      <w:r w:rsidRPr="00B17D1C">
        <w:rPr>
          <w:rFonts w:ascii="Arial" w:hAnsi="Arial" w:cs="Arial"/>
          <w:sz w:val="24"/>
          <w:szCs w:val="24"/>
        </w:rPr>
        <w:t>октября по апрель с 9 до 17.00, с мая по сентябрь - с 9 до 18.00. 1 января захоронения не</w:t>
      </w:r>
      <w:r w:rsidR="006817AD" w:rsidRPr="00B17D1C">
        <w:rPr>
          <w:rFonts w:ascii="Arial" w:hAnsi="Arial" w:cs="Arial"/>
          <w:sz w:val="24"/>
          <w:szCs w:val="24"/>
        </w:rPr>
        <w:t xml:space="preserve"> </w:t>
      </w:r>
      <w:r w:rsidRPr="00B17D1C">
        <w:rPr>
          <w:rFonts w:ascii="Arial" w:hAnsi="Arial" w:cs="Arial"/>
          <w:sz w:val="24"/>
          <w:szCs w:val="24"/>
        </w:rPr>
        <w:t>производятся.</w:t>
      </w:r>
    </w:p>
    <w:p w:rsidR="00D461EA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8.5.2. На территории кладбища посетители должны соблюдать общественный порядок и</w:t>
      </w:r>
      <w:r w:rsidR="006817AD" w:rsidRPr="00B17D1C">
        <w:rPr>
          <w:rFonts w:ascii="Arial" w:hAnsi="Arial" w:cs="Arial"/>
          <w:sz w:val="24"/>
          <w:szCs w:val="24"/>
        </w:rPr>
        <w:t xml:space="preserve"> </w:t>
      </w:r>
      <w:r w:rsidRPr="00B17D1C">
        <w:rPr>
          <w:rFonts w:ascii="Arial" w:hAnsi="Arial" w:cs="Arial"/>
          <w:sz w:val="24"/>
          <w:szCs w:val="24"/>
        </w:rPr>
        <w:t>тишину.</w:t>
      </w:r>
    </w:p>
    <w:p w:rsidR="00D461EA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8.5.3. На территории кладбища посетителям запрещается:</w:t>
      </w:r>
    </w:p>
    <w:p w:rsidR="00D461EA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lastRenderedPageBreak/>
        <w:t>- портить надмогильные сооружения, мемориальные плиты, оборудование кладбища и засорять территорию;</w:t>
      </w:r>
    </w:p>
    <w:p w:rsidR="00D461EA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производить раскопку грунта, оставлять запасы строительных и других материалов;</w:t>
      </w:r>
    </w:p>
    <w:p w:rsidR="00D461EA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разводить костры, добывать песок и глину;</w:t>
      </w:r>
    </w:p>
    <w:p w:rsidR="00D461EA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ломать зеленые насаждения, рвать цветы;</w:t>
      </w:r>
    </w:p>
    <w:p w:rsidR="00D461EA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выгуливать собак, пасти домашних животных, ловить птиц;</w:t>
      </w:r>
    </w:p>
    <w:p w:rsidR="00D461EA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- передвигаться по территории кладбища на мопедах, мотороллерах, мотоциклах.</w:t>
      </w:r>
    </w:p>
    <w:p w:rsidR="00D461EA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8.6. </w:t>
      </w:r>
      <w:r w:rsidR="006817AD" w:rsidRPr="00B17D1C">
        <w:rPr>
          <w:rFonts w:ascii="Arial" w:hAnsi="Arial" w:cs="Arial"/>
          <w:sz w:val="24"/>
          <w:szCs w:val="24"/>
        </w:rPr>
        <w:t>Движение автотранспорта.</w:t>
      </w:r>
    </w:p>
    <w:p w:rsidR="00D461EA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 xml:space="preserve">8.6.1. Парковка автотранспорта на кладбище осуществляется в специально отведенных для </w:t>
      </w:r>
      <w:r w:rsidR="006817AD" w:rsidRPr="00B17D1C">
        <w:rPr>
          <w:rFonts w:ascii="Arial" w:hAnsi="Arial" w:cs="Arial"/>
          <w:sz w:val="24"/>
          <w:szCs w:val="24"/>
        </w:rPr>
        <w:t>стоянки площадках.</w:t>
      </w:r>
    </w:p>
    <w:p w:rsidR="00D461EA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8.6.2. Катафалковое автотранспортное средство осуществляе</w:t>
      </w:r>
      <w:r w:rsidR="00203D13" w:rsidRPr="00B17D1C">
        <w:rPr>
          <w:rFonts w:ascii="Arial" w:hAnsi="Arial" w:cs="Arial"/>
          <w:sz w:val="24"/>
          <w:szCs w:val="24"/>
        </w:rPr>
        <w:t>т проезд на территорию кладбища.</w:t>
      </w:r>
    </w:p>
    <w:p w:rsidR="00E9330D" w:rsidRPr="00B17D1C" w:rsidRDefault="00D461EA" w:rsidP="00CC217F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B17D1C">
        <w:rPr>
          <w:rFonts w:ascii="Arial" w:hAnsi="Arial" w:cs="Arial"/>
          <w:sz w:val="24"/>
          <w:szCs w:val="24"/>
        </w:rPr>
        <w:t>8.6.3. Проезд грузового автотранспорта на территорию кладбища допускается для доставки надмогильных сооружений к местам их установки (замены), а также для вывоза мусора с территории кладбищ.</w:t>
      </w:r>
    </w:p>
    <w:p w:rsidR="00B17D1C" w:rsidRPr="00B17D1C" w:rsidRDefault="00B17D1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sectPr w:rsidR="00B17D1C" w:rsidRPr="00B17D1C" w:rsidSect="00E9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1EA"/>
    <w:rsid w:val="00050A37"/>
    <w:rsid w:val="00130C46"/>
    <w:rsid w:val="001539D5"/>
    <w:rsid w:val="00203D13"/>
    <w:rsid w:val="00303008"/>
    <w:rsid w:val="003054B8"/>
    <w:rsid w:val="00357F93"/>
    <w:rsid w:val="00383FF6"/>
    <w:rsid w:val="004B5623"/>
    <w:rsid w:val="005128C7"/>
    <w:rsid w:val="00522B37"/>
    <w:rsid w:val="005D50E2"/>
    <w:rsid w:val="006817AD"/>
    <w:rsid w:val="006B5DF5"/>
    <w:rsid w:val="0086501C"/>
    <w:rsid w:val="008A6589"/>
    <w:rsid w:val="008B12CB"/>
    <w:rsid w:val="009945B7"/>
    <w:rsid w:val="009C30CB"/>
    <w:rsid w:val="009D609B"/>
    <w:rsid w:val="009E292B"/>
    <w:rsid w:val="00B11F8E"/>
    <w:rsid w:val="00B17D1C"/>
    <w:rsid w:val="00C02378"/>
    <w:rsid w:val="00C303DB"/>
    <w:rsid w:val="00C57AD8"/>
    <w:rsid w:val="00CC217F"/>
    <w:rsid w:val="00D461EA"/>
    <w:rsid w:val="00E27363"/>
    <w:rsid w:val="00E51E09"/>
    <w:rsid w:val="00E63B77"/>
    <w:rsid w:val="00E9330D"/>
    <w:rsid w:val="00EA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Ф-таб.текст"/>
    <w:link w:val="a4"/>
    <w:uiPriority w:val="1"/>
    <w:qFormat/>
    <w:rsid w:val="00D461EA"/>
    <w:pPr>
      <w:spacing w:after="0" w:line="240" w:lineRule="auto"/>
    </w:pPr>
  </w:style>
  <w:style w:type="character" w:customStyle="1" w:styleId="a4">
    <w:name w:val="Без интервала Знак"/>
    <w:aliases w:val="ПФ-таб.текст Знак"/>
    <w:link w:val="a3"/>
    <w:uiPriority w:val="1"/>
    <w:locked/>
    <w:rsid w:val="00D461EA"/>
  </w:style>
  <w:style w:type="paragraph" w:styleId="a5">
    <w:name w:val="Normal (Web)"/>
    <w:basedOn w:val="a"/>
    <w:uiPriority w:val="99"/>
    <w:semiHidden/>
    <w:unhideWhenUsed/>
    <w:rsid w:val="00C3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30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35850/804c0ef964c2801853c75e6d992a2a486ebd885a/" TargetMode="External"/><Relationship Id="rId5" Type="http://schemas.openxmlformats.org/officeDocument/2006/relationships/hyperlink" Target="https://www.consultant.ru/document/cons_doc_LAW_99661/dc0b9959ca27fba1add9a97f0ae4a81af29efc9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A04F6-486A-4214-8043-C72FFA0F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10</cp:revision>
  <cp:lastPrinted>2023-06-05T05:35:00Z</cp:lastPrinted>
  <dcterms:created xsi:type="dcterms:W3CDTF">2023-04-17T09:05:00Z</dcterms:created>
  <dcterms:modified xsi:type="dcterms:W3CDTF">2023-06-09T07:58:00Z</dcterms:modified>
</cp:coreProperties>
</file>