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21" w:rsidRDefault="00447921" w:rsidP="0012054A">
      <w:pPr>
        <w:pStyle w:val="a3"/>
        <w:rPr>
          <w:szCs w:val="28"/>
        </w:rPr>
      </w:pPr>
    </w:p>
    <w:p w:rsidR="00191D60" w:rsidRDefault="00191D60" w:rsidP="0012054A">
      <w:pPr>
        <w:pStyle w:val="a3"/>
        <w:rPr>
          <w:szCs w:val="28"/>
        </w:rPr>
      </w:pPr>
    </w:p>
    <w:p w:rsidR="0012054A" w:rsidRPr="0012054A" w:rsidRDefault="0012054A" w:rsidP="0012054A">
      <w:pPr>
        <w:pStyle w:val="a3"/>
        <w:rPr>
          <w:szCs w:val="28"/>
        </w:rPr>
      </w:pPr>
      <w:r w:rsidRPr="0012054A">
        <w:rPr>
          <w:szCs w:val="28"/>
        </w:rPr>
        <w:t>Администрация  Шегарского сельского  поселения</w:t>
      </w:r>
    </w:p>
    <w:p w:rsidR="0012054A" w:rsidRPr="0012054A" w:rsidRDefault="0012054A" w:rsidP="0012054A">
      <w:pPr>
        <w:pStyle w:val="a3"/>
        <w:rPr>
          <w:szCs w:val="28"/>
        </w:rPr>
      </w:pPr>
      <w:r w:rsidRPr="0012054A">
        <w:rPr>
          <w:szCs w:val="28"/>
        </w:rPr>
        <w:t>Шегарского района Томской области</w:t>
      </w:r>
    </w:p>
    <w:p w:rsidR="0012054A" w:rsidRPr="0012054A" w:rsidRDefault="0012054A" w:rsidP="0012054A">
      <w:pPr>
        <w:pStyle w:val="2"/>
        <w:jc w:val="center"/>
        <w:rPr>
          <w:rFonts w:ascii="Times New Roman" w:hAnsi="Times New Roman"/>
          <w:i w:val="0"/>
        </w:rPr>
      </w:pPr>
      <w:proofErr w:type="gramStart"/>
      <w:r w:rsidRPr="0012054A">
        <w:rPr>
          <w:rFonts w:ascii="Times New Roman" w:hAnsi="Times New Roman"/>
          <w:i w:val="0"/>
        </w:rPr>
        <w:t>П</w:t>
      </w:r>
      <w:proofErr w:type="gramEnd"/>
      <w:r w:rsidRPr="0012054A">
        <w:rPr>
          <w:rFonts w:ascii="Times New Roman" w:hAnsi="Times New Roman"/>
          <w:i w:val="0"/>
        </w:rPr>
        <w:t xml:space="preserve"> О С Т А Н О В Л Е Н И Е</w:t>
      </w:r>
    </w:p>
    <w:p w:rsidR="0012054A" w:rsidRPr="0012054A" w:rsidRDefault="0012054A" w:rsidP="001205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A" w:rsidRPr="0012054A" w:rsidRDefault="0012054A" w:rsidP="00120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054A">
        <w:rPr>
          <w:rFonts w:ascii="Times New Roman" w:hAnsi="Times New Roman" w:cs="Times New Roman"/>
          <w:sz w:val="28"/>
          <w:szCs w:val="28"/>
        </w:rPr>
        <w:t xml:space="preserve"> </w:t>
      </w:r>
      <w:r w:rsidR="005418D5">
        <w:rPr>
          <w:rFonts w:ascii="Times New Roman" w:hAnsi="Times New Roman" w:cs="Times New Roman"/>
          <w:sz w:val="28"/>
          <w:szCs w:val="28"/>
        </w:rPr>
        <w:t>27.10.</w:t>
      </w:r>
      <w:r w:rsidRPr="0012054A">
        <w:rPr>
          <w:rFonts w:ascii="Times New Roman" w:hAnsi="Times New Roman" w:cs="Times New Roman"/>
          <w:sz w:val="28"/>
          <w:szCs w:val="28"/>
        </w:rPr>
        <w:t xml:space="preserve">2017                                                                               № </w:t>
      </w:r>
      <w:r w:rsidR="005418D5">
        <w:rPr>
          <w:rFonts w:ascii="Times New Roman" w:hAnsi="Times New Roman" w:cs="Times New Roman"/>
          <w:sz w:val="28"/>
          <w:szCs w:val="28"/>
        </w:rPr>
        <w:t>208</w:t>
      </w:r>
    </w:p>
    <w:p w:rsidR="0012054A" w:rsidRPr="0012054A" w:rsidRDefault="0012054A" w:rsidP="0012054A">
      <w:pPr>
        <w:pStyle w:val="16pt"/>
      </w:pPr>
      <w:r w:rsidRPr="0012054A">
        <w:t xml:space="preserve">                                                             с. Мельниково</w:t>
      </w:r>
    </w:p>
    <w:p w:rsidR="0012054A" w:rsidRPr="0012054A" w:rsidRDefault="0012054A" w:rsidP="0012054A">
      <w:pPr>
        <w:pStyle w:val="21"/>
        <w:tabs>
          <w:tab w:val="left" w:pos="3544"/>
        </w:tabs>
        <w:spacing w:before="0"/>
        <w:ind w:right="0"/>
        <w:jc w:val="left"/>
        <w:rPr>
          <w:sz w:val="24"/>
          <w:szCs w:val="24"/>
        </w:rPr>
      </w:pPr>
    </w:p>
    <w:p w:rsidR="0012054A" w:rsidRPr="0012054A" w:rsidRDefault="0012054A" w:rsidP="0012054A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 w:val="26"/>
          <w:szCs w:val="26"/>
        </w:rPr>
      </w:pPr>
      <w:proofErr w:type="gramStart"/>
      <w:r w:rsidRPr="0012054A">
        <w:rPr>
          <w:color w:val="000000"/>
          <w:sz w:val="26"/>
          <w:szCs w:val="26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</w:t>
      </w:r>
      <w:proofErr w:type="gramEnd"/>
      <w:r w:rsidRPr="0012054A">
        <w:rPr>
          <w:color w:val="000000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   а также </w:t>
      </w:r>
      <w:proofErr w:type="gramStart"/>
      <w:r w:rsidRPr="0012054A">
        <w:rPr>
          <w:color w:val="000000"/>
          <w:sz w:val="26"/>
          <w:szCs w:val="26"/>
        </w:rPr>
        <w:t>Порядке</w:t>
      </w:r>
      <w:proofErr w:type="gramEnd"/>
      <w:r w:rsidRPr="0012054A">
        <w:rPr>
          <w:color w:val="000000"/>
          <w:sz w:val="26"/>
          <w:szCs w:val="26"/>
        </w:rPr>
        <w:t xml:space="preserve"> и условиях предоставления имущества в аренду, включенного в перечень</w:t>
      </w:r>
    </w:p>
    <w:p w:rsidR="0012054A" w:rsidRPr="0012054A" w:rsidRDefault="0012054A" w:rsidP="0012054A">
      <w:pPr>
        <w:pStyle w:val="p7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12054A">
        <w:rPr>
          <w:color w:val="000000"/>
          <w:sz w:val="26"/>
          <w:szCs w:val="26"/>
        </w:rPr>
        <w:t>В соответствии с Федеральными законами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24.07.2007 №</w:t>
      </w:r>
      <w:r>
        <w:rPr>
          <w:color w:val="000000"/>
          <w:sz w:val="26"/>
          <w:szCs w:val="26"/>
        </w:rPr>
        <w:t xml:space="preserve"> </w:t>
      </w:r>
      <w:r w:rsidRPr="0012054A">
        <w:rPr>
          <w:color w:val="000000"/>
          <w:sz w:val="26"/>
          <w:szCs w:val="26"/>
        </w:rPr>
        <w:t>209-ФЗ «О развитии малого и среднего предпринимательства в Российской Федерации», от 06.10.2003 №</w:t>
      </w:r>
      <w:r>
        <w:rPr>
          <w:color w:val="000000"/>
          <w:sz w:val="26"/>
          <w:szCs w:val="26"/>
        </w:rPr>
        <w:t xml:space="preserve"> </w:t>
      </w:r>
      <w:r w:rsidRPr="0012054A">
        <w:rPr>
          <w:color w:val="000000"/>
          <w:sz w:val="26"/>
          <w:szCs w:val="26"/>
        </w:rPr>
        <w:t>131-ФЗ « Об общих принципах</w:t>
      </w:r>
      <w:proofErr w:type="gramEnd"/>
      <w:r w:rsidRPr="0012054A">
        <w:rPr>
          <w:color w:val="000000"/>
          <w:sz w:val="26"/>
          <w:szCs w:val="26"/>
        </w:rPr>
        <w:t xml:space="preserve"> организации местного самоуправления в Российской Федерации</w:t>
      </w:r>
      <w:r w:rsidRPr="0012054A">
        <w:rPr>
          <w:sz w:val="26"/>
          <w:szCs w:val="26"/>
        </w:rPr>
        <w:t>», </w:t>
      </w:r>
      <w:hyperlink r:id="rId5" w:tgtFrame="_blank" w:history="1">
        <w:r w:rsidRPr="0012054A">
          <w:rPr>
            <w:rStyle w:val="a5"/>
            <w:color w:val="auto"/>
            <w:sz w:val="26"/>
            <w:szCs w:val="26"/>
            <w:u w:val="none"/>
          </w:rPr>
          <w:t>частью 3 статьи 13</w:t>
        </w:r>
      </w:hyperlink>
      <w:r w:rsidRPr="0012054A">
        <w:rPr>
          <w:sz w:val="26"/>
          <w:szCs w:val="26"/>
        </w:rPr>
        <w:t> Закона</w:t>
      </w:r>
      <w:r w:rsidRPr="0012054A">
        <w:rPr>
          <w:color w:val="000000"/>
          <w:sz w:val="26"/>
          <w:szCs w:val="26"/>
        </w:rPr>
        <w:t xml:space="preserve"> Томской области от 5 декабря 2008 года N 249-ОЗ "О развитии малого и среднего предпринимательства в Томской области", в целях совершенствования правового регулирования и повышения эффективности использования и распоряжения объектами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12054A">
        <w:rPr>
          <w:color w:val="000000"/>
          <w:sz w:val="26"/>
          <w:szCs w:val="26"/>
        </w:rPr>
        <w:t>»,</w:t>
      </w:r>
    </w:p>
    <w:p w:rsidR="0012054A" w:rsidRPr="0012054A" w:rsidRDefault="0012054A" w:rsidP="0012054A">
      <w:pPr>
        <w:pStyle w:val="p6"/>
        <w:shd w:val="clear" w:color="auto" w:fill="FFFFFF"/>
        <w:jc w:val="center"/>
        <w:rPr>
          <w:color w:val="000000"/>
          <w:sz w:val="26"/>
          <w:szCs w:val="26"/>
        </w:rPr>
      </w:pPr>
      <w:r w:rsidRPr="0012054A">
        <w:rPr>
          <w:color w:val="000000"/>
          <w:sz w:val="26"/>
          <w:szCs w:val="26"/>
        </w:rPr>
        <w:t>ПОСТАНОВЛЯЮ:</w:t>
      </w:r>
    </w:p>
    <w:p w:rsidR="00622936" w:rsidRPr="00622936" w:rsidRDefault="00622936" w:rsidP="00622936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622936">
        <w:rPr>
          <w:color w:val="000000"/>
          <w:sz w:val="26"/>
          <w:szCs w:val="26"/>
        </w:rPr>
        <w:t>1.Утвердить Порядок формирования, ведения, обязательного опубликования Перечня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622936">
        <w:rPr>
          <w:color w:val="000000"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622936">
        <w:rPr>
          <w:color w:val="000000"/>
          <w:sz w:val="26"/>
          <w:szCs w:val="26"/>
        </w:rPr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 к настоящему постановлению.</w:t>
      </w:r>
    </w:p>
    <w:p w:rsidR="00622936" w:rsidRPr="00622936" w:rsidRDefault="00622936" w:rsidP="00622936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</w:t>
      </w:r>
      <w:r w:rsidRPr="00622936">
        <w:rPr>
          <w:color w:val="000000"/>
          <w:sz w:val="26"/>
          <w:szCs w:val="26"/>
        </w:rPr>
        <w:t>Утвердить Порядок и условия предоставления в аренду имущества, включенного в Перечень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622936">
        <w:rPr>
          <w:color w:val="000000"/>
          <w:sz w:val="26"/>
          <w:szCs w:val="26"/>
        </w:rPr>
        <w:t xml:space="preserve">», свободного от прав третьих лиц (за исключением </w:t>
      </w:r>
      <w:r w:rsidRPr="00622936">
        <w:rPr>
          <w:color w:val="000000"/>
          <w:sz w:val="26"/>
          <w:szCs w:val="26"/>
        </w:rPr>
        <w:lastRenderedPageBreak/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</w:t>
      </w:r>
      <w:proofErr w:type="gramEnd"/>
      <w:r w:rsidRPr="00622936">
        <w:rPr>
          <w:color w:val="000000"/>
          <w:sz w:val="26"/>
          <w:szCs w:val="26"/>
        </w:rPr>
        <w:t>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2 к настоящему постановлению.</w:t>
      </w:r>
    </w:p>
    <w:p w:rsidR="00622936" w:rsidRPr="00622936" w:rsidRDefault="00622936" w:rsidP="00622936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3.</w:t>
      </w:r>
      <w:r w:rsidRPr="00622936">
        <w:rPr>
          <w:color w:val="000000"/>
          <w:sz w:val="26"/>
          <w:szCs w:val="26"/>
        </w:rPr>
        <w:t>Утвердить Перечень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622936">
        <w:rPr>
          <w:color w:val="000000"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622936">
        <w:rPr>
          <w:color w:val="000000"/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согласно приложению 3 к настоящему постановлению</w:t>
      </w:r>
      <w:r w:rsidRPr="00622936">
        <w:rPr>
          <w:rStyle w:val="s5"/>
          <w:color w:val="0000FF"/>
          <w:sz w:val="26"/>
          <w:szCs w:val="26"/>
        </w:rPr>
        <w:t>.</w:t>
      </w:r>
    </w:p>
    <w:p w:rsidR="00622936" w:rsidRPr="00316DB4" w:rsidRDefault="00622936" w:rsidP="00622936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22936">
        <w:rPr>
          <w:color w:val="000000"/>
          <w:sz w:val="26"/>
          <w:szCs w:val="26"/>
        </w:rPr>
        <w:t xml:space="preserve">4.Опубликовать настоящее постановление на официальном сайте Шегарского </w:t>
      </w:r>
      <w:r>
        <w:rPr>
          <w:color w:val="000000"/>
          <w:sz w:val="26"/>
          <w:szCs w:val="26"/>
        </w:rPr>
        <w:t xml:space="preserve">сельского </w:t>
      </w:r>
      <w:r w:rsidRPr="00316DB4">
        <w:rPr>
          <w:color w:val="000000"/>
          <w:sz w:val="26"/>
          <w:szCs w:val="26"/>
        </w:rPr>
        <w:t xml:space="preserve">поселения </w:t>
      </w:r>
      <w:proofErr w:type="spellStart"/>
      <w:r w:rsidR="00316DB4" w:rsidRPr="00316DB4">
        <w:rPr>
          <w:sz w:val="22"/>
          <w:szCs w:val="22"/>
          <w:lang w:val="en-US"/>
        </w:rPr>
        <w:t>shegsp</w:t>
      </w:r>
      <w:proofErr w:type="spellEnd"/>
      <w:r w:rsidR="00316DB4" w:rsidRPr="00316DB4">
        <w:rPr>
          <w:sz w:val="22"/>
          <w:szCs w:val="22"/>
        </w:rPr>
        <w:t>.</w:t>
      </w:r>
      <w:proofErr w:type="spellStart"/>
      <w:r w:rsidR="00316DB4" w:rsidRPr="00316DB4">
        <w:rPr>
          <w:sz w:val="22"/>
          <w:szCs w:val="22"/>
          <w:lang w:val="en-US"/>
        </w:rPr>
        <w:t>tomskinvest</w:t>
      </w:r>
      <w:proofErr w:type="spellEnd"/>
      <w:r w:rsidR="00316DB4" w:rsidRPr="00316DB4">
        <w:rPr>
          <w:sz w:val="22"/>
          <w:szCs w:val="22"/>
        </w:rPr>
        <w:t>/.</w:t>
      </w:r>
      <w:proofErr w:type="spellStart"/>
      <w:r w:rsidR="00316DB4" w:rsidRPr="00316DB4">
        <w:rPr>
          <w:sz w:val="22"/>
          <w:szCs w:val="22"/>
          <w:lang w:val="en-US"/>
        </w:rPr>
        <w:t>ru</w:t>
      </w:r>
      <w:proofErr w:type="spellEnd"/>
      <w:r w:rsidR="00316DB4" w:rsidRPr="00316DB4">
        <w:rPr>
          <w:sz w:val="22"/>
          <w:szCs w:val="22"/>
        </w:rPr>
        <w:t>.</w:t>
      </w:r>
    </w:p>
    <w:p w:rsidR="00622936" w:rsidRPr="00622936" w:rsidRDefault="00622936" w:rsidP="00622936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22936">
        <w:rPr>
          <w:color w:val="000000"/>
          <w:sz w:val="26"/>
          <w:szCs w:val="26"/>
        </w:rPr>
        <w:t>5.Настоящее постановление вступает в силу с момента его подписания.</w:t>
      </w: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22936">
        <w:rPr>
          <w:color w:val="000000"/>
          <w:sz w:val="26"/>
          <w:szCs w:val="26"/>
        </w:rPr>
        <w:t>6.</w:t>
      </w:r>
      <w:proofErr w:type="gramStart"/>
      <w:r w:rsidRPr="00622936">
        <w:rPr>
          <w:color w:val="000000"/>
          <w:sz w:val="26"/>
          <w:szCs w:val="26"/>
        </w:rPr>
        <w:t>Контроль за</w:t>
      </w:r>
      <w:proofErr w:type="gramEnd"/>
      <w:r w:rsidRPr="0062293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Шегарского</w:t>
      </w: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                 Ю.Д.Матросов</w:t>
      </w: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22936" w:rsidRP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22936">
        <w:rPr>
          <w:color w:val="000000"/>
          <w:sz w:val="18"/>
          <w:szCs w:val="18"/>
        </w:rPr>
        <w:t>Е.И.Наумова</w:t>
      </w:r>
    </w:p>
    <w:p w:rsidR="00622936" w:rsidRPr="00622936" w:rsidRDefault="00622936" w:rsidP="0062293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22936">
        <w:rPr>
          <w:color w:val="000000"/>
          <w:sz w:val="18"/>
          <w:szCs w:val="18"/>
        </w:rPr>
        <w:t>21255</w:t>
      </w:r>
    </w:p>
    <w:p w:rsidR="00471C68" w:rsidRDefault="00471C68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Default="005418D5" w:rsidP="00622936">
      <w:pPr>
        <w:spacing w:after="0" w:line="240" w:lineRule="auto"/>
        <w:rPr>
          <w:sz w:val="26"/>
          <w:szCs w:val="26"/>
        </w:rPr>
      </w:pPr>
    </w:p>
    <w:p w:rsidR="005418D5" w:rsidRPr="00416108" w:rsidRDefault="005418D5" w:rsidP="005418D5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16108">
        <w:rPr>
          <w:color w:val="000000"/>
        </w:rPr>
        <w:t>Приложение 1</w:t>
      </w:r>
    </w:p>
    <w:p w:rsidR="005418D5" w:rsidRPr="00416108" w:rsidRDefault="005418D5" w:rsidP="005418D5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16108">
        <w:rPr>
          <w:color w:val="000000"/>
        </w:rPr>
        <w:t>к постановлению Администрации</w:t>
      </w:r>
    </w:p>
    <w:p w:rsidR="005418D5" w:rsidRPr="00416108" w:rsidRDefault="005418D5" w:rsidP="005418D5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16108">
        <w:rPr>
          <w:color w:val="000000"/>
        </w:rPr>
        <w:t xml:space="preserve">Шегарского сельского поселения </w:t>
      </w:r>
    </w:p>
    <w:p w:rsidR="005418D5" w:rsidRPr="00416108" w:rsidRDefault="005418D5" w:rsidP="005418D5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16108">
        <w:rPr>
          <w:color w:val="000000"/>
        </w:rPr>
        <w:t>Томской области</w:t>
      </w:r>
    </w:p>
    <w:p w:rsidR="005418D5" w:rsidRPr="00416108" w:rsidRDefault="005418D5" w:rsidP="005418D5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16108">
        <w:rPr>
          <w:color w:val="000000"/>
        </w:rPr>
        <w:t xml:space="preserve">от </w:t>
      </w:r>
      <w:r>
        <w:rPr>
          <w:color w:val="000000"/>
        </w:rPr>
        <w:t>27.10.</w:t>
      </w:r>
      <w:r w:rsidRPr="00416108">
        <w:rPr>
          <w:color w:val="000000"/>
        </w:rPr>
        <w:t>2017 N</w:t>
      </w:r>
      <w:r>
        <w:rPr>
          <w:color w:val="000000"/>
        </w:rPr>
        <w:t xml:space="preserve"> </w:t>
      </w:r>
      <w:r>
        <w:rPr>
          <w:color w:val="000000"/>
        </w:rPr>
        <w:t>208</w:t>
      </w:r>
    </w:p>
    <w:p w:rsidR="005418D5" w:rsidRPr="007B5CF9" w:rsidRDefault="005418D5" w:rsidP="005418D5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5418D5" w:rsidRDefault="005418D5" w:rsidP="005418D5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5418D5" w:rsidRPr="007B5CF9" w:rsidRDefault="005418D5" w:rsidP="005418D5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5418D5" w:rsidRDefault="005418D5" w:rsidP="005418D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418D5" w:rsidRPr="007B5CF9" w:rsidRDefault="005418D5" w:rsidP="005418D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P35"/>
      <w:bookmarkEnd w:id="0"/>
      <w:proofErr w:type="gramStart"/>
      <w:r w:rsidRPr="007B5CF9">
        <w:rPr>
          <w:rStyle w:val="s1"/>
          <w:b/>
          <w:bCs/>
          <w:color w:val="000000"/>
          <w:szCs w:val="26"/>
        </w:rPr>
        <w:t>Порядок формирования, ведения, обязательного опубликования Перечня муниципального имущества муниципального образования «Шегарск</w:t>
      </w:r>
      <w:r>
        <w:rPr>
          <w:rStyle w:val="s1"/>
          <w:b/>
          <w:bCs/>
          <w:color w:val="000000"/>
          <w:szCs w:val="26"/>
        </w:rPr>
        <w:t>ое сельское поселение</w:t>
      </w:r>
      <w:r w:rsidRPr="007B5CF9">
        <w:rPr>
          <w:rStyle w:val="s1"/>
          <w:b/>
          <w:bCs/>
          <w:color w:val="000000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7B5CF9">
        <w:rPr>
          <w:rStyle w:val="s1"/>
          <w:b/>
          <w:bCs/>
          <w:color w:val="000000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418D5" w:rsidRDefault="005418D5" w:rsidP="005418D5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Cs w:val="26"/>
        </w:rPr>
      </w:pPr>
    </w:p>
    <w:p w:rsidR="005418D5" w:rsidRPr="007B5CF9" w:rsidRDefault="005418D5" w:rsidP="005418D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5CF9">
        <w:rPr>
          <w:rStyle w:val="s1"/>
          <w:b/>
          <w:bCs/>
          <w:color w:val="000000"/>
          <w:szCs w:val="26"/>
        </w:rPr>
        <w:t>1. Общие положения</w:t>
      </w:r>
    </w:p>
    <w:p w:rsidR="005418D5" w:rsidRDefault="005418D5" w:rsidP="005418D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B5CF9">
        <w:rPr>
          <w:color w:val="000000"/>
          <w:sz w:val="26"/>
          <w:szCs w:val="26"/>
        </w:rPr>
        <w:t>1.1.Настоящий Порядок формирования, ведения, обязательного опубликования Перечня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7B5CF9">
        <w:rPr>
          <w:color w:val="000000"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7B5CF9">
        <w:rPr>
          <w:color w:val="000000"/>
          <w:sz w:val="26"/>
          <w:szCs w:val="26"/>
        </w:rPr>
        <w:t xml:space="preserve"> </w:t>
      </w:r>
      <w:proofErr w:type="gramStart"/>
      <w:r w:rsidRPr="007B5CF9">
        <w:rPr>
          <w:color w:val="000000"/>
          <w:sz w:val="26"/>
          <w:szCs w:val="26"/>
        </w:rPr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 разработан в соответствии с Федеральными законами от 24.07.2007 N 209-ФЗ «О развитии малого и среднего предпринимательства в Российской Федерации», от 22.07.2008 N 159-ФЗ «Об особенностях отчуждения недвижимого имущества, находящегося в</w:t>
      </w:r>
      <w:r>
        <w:rPr>
          <w:color w:val="000000"/>
          <w:sz w:val="26"/>
          <w:szCs w:val="26"/>
        </w:rPr>
        <w:t xml:space="preserve"> </w:t>
      </w:r>
      <w:r w:rsidRPr="007B5CF9">
        <w:rPr>
          <w:color w:val="000000"/>
          <w:sz w:val="26"/>
          <w:szCs w:val="26"/>
        </w:rPr>
        <w:t>государственной собственности субъектов Российской Федерации или муниципальной собственности и арендуемого</w:t>
      </w:r>
      <w:proofErr w:type="gramEnd"/>
      <w:r w:rsidRPr="007B5CF9">
        <w:rPr>
          <w:color w:val="000000"/>
          <w:sz w:val="26"/>
          <w:szCs w:val="26"/>
        </w:rPr>
        <w:t xml:space="preserve"> субъектами малого и среднего</w:t>
      </w:r>
      <w:r>
        <w:rPr>
          <w:color w:val="000000"/>
          <w:sz w:val="26"/>
          <w:szCs w:val="26"/>
        </w:rPr>
        <w:t xml:space="preserve"> </w:t>
      </w:r>
      <w:r w:rsidRPr="007B5CF9">
        <w:rPr>
          <w:color w:val="000000"/>
          <w:sz w:val="26"/>
          <w:szCs w:val="26"/>
        </w:rPr>
        <w:t>предпринимательства, и о внесении изменений в отдельные законодательные акты Российской Федерации» и регулирует правила формирования, ведения, обязательного опубликования Перечня.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B5CF9">
        <w:rPr>
          <w:color w:val="000000"/>
          <w:sz w:val="26"/>
          <w:szCs w:val="26"/>
        </w:rPr>
        <w:t xml:space="preserve">1.2.Перечень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путем передачи им муниципального имущества во владение и (или) пользование на возмездной основе, безвозмездной основе или на льготных условиях в соответствии с муниципальными программами (подпрограммами).</w:t>
      </w:r>
      <w:proofErr w:type="gramEnd"/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1.3.Имущество, включенное в Перечень, должно использоваться только по целевому назначению. </w:t>
      </w:r>
      <w:proofErr w:type="gramStart"/>
      <w:r w:rsidRPr="007B5CF9">
        <w:rPr>
          <w:color w:val="000000"/>
          <w:sz w:val="26"/>
          <w:szCs w:val="26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</w:t>
      </w:r>
      <w:r>
        <w:rPr>
          <w:color w:val="000000"/>
          <w:sz w:val="26"/>
          <w:szCs w:val="26"/>
        </w:rPr>
        <w:t xml:space="preserve"> </w:t>
      </w:r>
      <w:r w:rsidRPr="007B5CF9">
        <w:rPr>
          <w:color w:val="000000"/>
          <w:sz w:val="26"/>
          <w:szCs w:val="26"/>
        </w:rPr>
        <w:t>предпринимательства в соответствии с </w:t>
      </w:r>
      <w:hyperlink r:id="rId6" w:tgtFrame="_blank" w:history="1">
        <w:r w:rsidRPr="007B5CF9">
          <w:rPr>
            <w:rStyle w:val="s2"/>
            <w:color w:val="000000"/>
            <w:sz w:val="26"/>
            <w:szCs w:val="26"/>
          </w:rPr>
          <w:t>частью 2.1 статьи 9</w:t>
        </w:r>
      </w:hyperlink>
      <w:r w:rsidRPr="007B5CF9">
        <w:rPr>
          <w:color w:val="000000"/>
          <w:sz w:val="26"/>
          <w:szCs w:val="26"/>
        </w:rPr>
        <w:t xml:space="preserve"> Федерального закона от 22 июля 2008 года № 159-ФЗ "Об особенностях отчуждения недвижимого </w:t>
      </w:r>
      <w:r w:rsidRPr="007B5CF9">
        <w:rPr>
          <w:color w:val="000000"/>
          <w:sz w:val="26"/>
          <w:szCs w:val="26"/>
        </w:rPr>
        <w:lastRenderedPageBreak/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7B5CF9">
        <w:rPr>
          <w:color w:val="000000"/>
          <w:sz w:val="26"/>
          <w:szCs w:val="26"/>
        </w:rPr>
        <w:t xml:space="preserve"> среднего предпринимательства, и о внесении изменений в отдельные законодательные акты Российской Федерации".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1.4.Перечень и все изменения к нему утверждаются постановлением администрации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(далее – Администрация).  </w:t>
      </w:r>
    </w:p>
    <w:p w:rsidR="005418D5" w:rsidRDefault="005418D5" w:rsidP="005418D5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Cs w:val="26"/>
        </w:rPr>
      </w:pP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5CF9">
        <w:rPr>
          <w:rStyle w:val="s1"/>
          <w:b/>
          <w:bCs/>
          <w:color w:val="000000"/>
          <w:szCs w:val="26"/>
        </w:rPr>
        <w:t>2. Порядок формирования и ведения Перечня</w:t>
      </w:r>
      <w:bookmarkStart w:id="1" w:name="P56"/>
      <w:bookmarkEnd w:id="1"/>
    </w:p>
    <w:p w:rsidR="005418D5" w:rsidRDefault="005418D5" w:rsidP="005418D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418D5" w:rsidRPr="007D48CE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 w:rsidRPr="007B5CF9">
        <w:rPr>
          <w:color w:val="000000"/>
          <w:sz w:val="26"/>
          <w:szCs w:val="26"/>
        </w:rPr>
        <w:t xml:space="preserve">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Pr="007D48CE">
        <w:rPr>
          <w:sz w:val="26"/>
          <w:szCs w:val="26"/>
        </w:rPr>
        <w:t>специалистом администрации Шегарского сельского поселения (далее – специалист). Перечень формируется специалистом самостоятельно, а также на основании предложений о включении в Перечень и (или) исключении из Перечня муниципального имущества Шегарского сельского поселения, исходящих от Главы Администрации Шегарского сельского поселения.</w:t>
      </w:r>
      <w:bookmarkStart w:id="2" w:name="P59"/>
      <w:bookmarkEnd w:id="2"/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B5CF9">
        <w:rPr>
          <w:color w:val="000000"/>
          <w:sz w:val="26"/>
          <w:szCs w:val="26"/>
        </w:rPr>
        <w:t>2.2.Включению в Перечень подлежит муниципальное имущество, составляющее муниципальную казну</w:t>
      </w:r>
      <w:r w:rsidRPr="007B5CF9">
        <w:rPr>
          <w:rStyle w:val="s3"/>
          <w:color w:val="FF0000"/>
          <w:sz w:val="26"/>
          <w:szCs w:val="26"/>
        </w:rPr>
        <w:t> </w:t>
      </w:r>
      <w:r w:rsidRPr="007B5CF9">
        <w:rPr>
          <w:color w:val="000000"/>
          <w:sz w:val="26"/>
          <w:szCs w:val="26"/>
        </w:rPr>
        <w:t xml:space="preserve">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>, включенное в реестр муниципального имущества муниципального образования «Шегарско</w:t>
      </w:r>
      <w:r>
        <w:rPr>
          <w:color w:val="000000"/>
          <w:sz w:val="26"/>
          <w:szCs w:val="26"/>
        </w:rPr>
        <w:t>е сельское поселение</w:t>
      </w:r>
      <w:r w:rsidRPr="007B5CF9">
        <w:rPr>
          <w:color w:val="000000"/>
          <w:sz w:val="26"/>
          <w:szCs w:val="26"/>
        </w:rPr>
        <w:t>», свободное от прав третьих лиц (за исключением имущественных прав субъ</w:t>
      </w:r>
      <w:r>
        <w:rPr>
          <w:color w:val="000000"/>
          <w:sz w:val="26"/>
          <w:szCs w:val="26"/>
        </w:rPr>
        <w:t>е</w:t>
      </w:r>
      <w:r w:rsidRPr="007B5CF9">
        <w:rPr>
          <w:color w:val="000000"/>
          <w:sz w:val="26"/>
          <w:szCs w:val="26"/>
        </w:rPr>
        <w:t>ктов малого и среднего предпринимательства),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2.3.При отсутствии условий, указанных в </w:t>
      </w:r>
      <w:hyperlink r:id="rId7" w:tgtFrame="_blank" w:history="1">
        <w:r w:rsidRPr="007B5CF9">
          <w:rPr>
            <w:rStyle w:val="s2"/>
            <w:color w:val="000000"/>
            <w:sz w:val="26"/>
            <w:szCs w:val="26"/>
            <w:u w:val="single"/>
          </w:rPr>
          <w:t>пунктах 2.2</w:t>
        </w:r>
      </w:hyperlink>
      <w:r w:rsidRPr="007B5CF9">
        <w:rPr>
          <w:color w:val="000000"/>
          <w:sz w:val="26"/>
          <w:szCs w:val="26"/>
        </w:rPr>
        <w:t> и (или) </w:t>
      </w:r>
      <w:hyperlink r:id="rId8" w:tgtFrame="_blank" w:history="1">
        <w:r w:rsidRPr="007B5CF9">
          <w:rPr>
            <w:rStyle w:val="s2"/>
            <w:color w:val="000000"/>
            <w:sz w:val="26"/>
            <w:szCs w:val="26"/>
            <w:u w:val="single"/>
          </w:rPr>
          <w:t>2.6</w:t>
        </w:r>
      </w:hyperlink>
      <w:r w:rsidRPr="007B5CF9">
        <w:rPr>
          <w:color w:val="000000"/>
          <w:sz w:val="26"/>
          <w:szCs w:val="26"/>
        </w:rPr>
        <w:t xml:space="preserve"> настоящего Порядка, </w:t>
      </w:r>
      <w:r w:rsidRPr="00084A8C">
        <w:rPr>
          <w:sz w:val="26"/>
          <w:szCs w:val="26"/>
        </w:rPr>
        <w:t xml:space="preserve">специалист Администрации в течение 10 рабочих дней со дня регистрации соответствующего предложения </w:t>
      </w:r>
      <w:r w:rsidRPr="007B5CF9">
        <w:rPr>
          <w:color w:val="000000"/>
          <w:sz w:val="26"/>
          <w:szCs w:val="26"/>
        </w:rPr>
        <w:t>направляет инициатору предложения письменный мотивированный отказ во включении в Перечень и (или) исключении из Перечня муниципального имущества.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2.4.При наличии условий, указанных в </w:t>
      </w:r>
      <w:hyperlink r:id="rId9" w:tgtFrame="_blank" w:history="1">
        <w:r w:rsidRPr="007B5CF9">
          <w:rPr>
            <w:rStyle w:val="s2"/>
            <w:color w:val="000000"/>
            <w:sz w:val="26"/>
            <w:szCs w:val="26"/>
            <w:u w:val="single"/>
          </w:rPr>
          <w:t>пунктах 2.2</w:t>
        </w:r>
      </w:hyperlink>
      <w:r w:rsidRPr="007B5CF9">
        <w:rPr>
          <w:color w:val="000000"/>
          <w:sz w:val="26"/>
          <w:szCs w:val="26"/>
        </w:rPr>
        <w:t> и (или) </w:t>
      </w:r>
      <w:hyperlink r:id="rId10" w:tgtFrame="_blank" w:history="1">
        <w:r w:rsidRPr="007B5CF9">
          <w:rPr>
            <w:rStyle w:val="s2"/>
            <w:color w:val="000000"/>
            <w:sz w:val="26"/>
            <w:szCs w:val="26"/>
            <w:u w:val="single"/>
          </w:rPr>
          <w:t>2.6</w:t>
        </w:r>
      </w:hyperlink>
      <w:r w:rsidRPr="007B5CF9">
        <w:rPr>
          <w:color w:val="000000"/>
          <w:sz w:val="26"/>
          <w:szCs w:val="26"/>
        </w:rPr>
        <w:t xml:space="preserve"> настоящего Порядка, </w:t>
      </w:r>
      <w:r w:rsidRPr="000E45ED">
        <w:rPr>
          <w:sz w:val="26"/>
          <w:szCs w:val="26"/>
        </w:rPr>
        <w:t>специалист в течение 10 рабочих дней со дня регистрации предложения готовит соответствующий проект постановления администрации Шегарского сельского поселения. Проект постановления</w:t>
      </w:r>
      <w:r w:rsidRPr="007B5CF9">
        <w:rPr>
          <w:color w:val="000000"/>
          <w:sz w:val="26"/>
          <w:szCs w:val="26"/>
        </w:rPr>
        <w:t xml:space="preserve"> подлежит согласованию в порядке, установленном администрацией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>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2.5.Постановление администрации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принимается в срок, не превышающий 30 рабочих дней со дня регистрации предложения, указанного в </w:t>
      </w:r>
      <w:hyperlink r:id="rId11" w:tgtFrame="_blank" w:history="1">
        <w:r w:rsidRPr="007B5CF9">
          <w:rPr>
            <w:rStyle w:val="s2"/>
            <w:color w:val="000000"/>
            <w:sz w:val="26"/>
            <w:szCs w:val="26"/>
            <w:u w:val="single"/>
          </w:rPr>
          <w:t>пункте 2.1</w:t>
        </w:r>
      </w:hyperlink>
      <w:r w:rsidRPr="007B5CF9">
        <w:rPr>
          <w:color w:val="000000"/>
          <w:sz w:val="26"/>
          <w:szCs w:val="26"/>
        </w:rPr>
        <w:t> настоящего Порядка.</w:t>
      </w:r>
      <w:bookmarkStart w:id="3" w:name="P64"/>
      <w:bookmarkEnd w:id="3"/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2.6.Муниципальное имущество подлежит исключению из Перечня в случаях: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-</w:t>
      </w:r>
      <w:proofErr w:type="spellStart"/>
      <w:r w:rsidRPr="007B5CF9">
        <w:rPr>
          <w:color w:val="000000"/>
          <w:sz w:val="26"/>
          <w:szCs w:val="26"/>
        </w:rPr>
        <w:t>невостребованности</w:t>
      </w:r>
      <w:proofErr w:type="spellEnd"/>
      <w:r w:rsidRPr="007B5CF9">
        <w:rPr>
          <w:color w:val="000000"/>
          <w:sz w:val="26"/>
          <w:szCs w:val="26"/>
        </w:rPr>
        <w:t xml:space="preserve"> муниципального имущества более 2 лет со дня его включения в Перечень;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-неоднократного признания торгов </w:t>
      </w:r>
      <w:proofErr w:type="gramStart"/>
      <w:r w:rsidRPr="007B5CF9">
        <w:rPr>
          <w:color w:val="000000"/>
          <w:sz w:val="26"/>
          <w:szCs w:val="26"/>
        </w:rPr>
        <w:t>несостоявшимися</w:t>
      </w:r>
      <w:proofErr w:type="gramEnd"/>
      <w:r w:rsidRPr="007B5CF9">
        <w:rPr>
          <w:color w:val="000000"/>
          <w:sz w:val="26"/>
          <w:szCs w:val="26"/>
        </w:rPr>
        <w:t xml:space="preserve"> на право заключения договора аренды ввиду отсутствия спроса на объект;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-принятия решения о передаче муниципального имущества, включенного в Перечень, в собственность Томской области или федеральную собственность;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-необходимости использования имущества для обеспечения осуществления Администрацией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полномочий в рамках ее компетенции, установленной законодательством Российской Федерации;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-прекращения права собственности Администрации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на муниципальное имущество, включенное в Перечень;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-невозможности дальнейшего использования муниципального имущества, включенного в Перечень, ввиду его неудовлетворительного технического состояния, гибели или уничтожения;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lastRenderedPageBreak/>
        <w:t>-изменения количественных и качественных характеристик, в результате которого оно становится непригодным для использования по целевому назначению.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2.7.Ведение Перечня осуществляется Администрацией в электронном виде и на бумажном носителе путем внесения записей о включении и (или) исключении данных о муниципальном имуществе.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2.8.В Перечень должны быть включены следующие сведения: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1)порядковый номер;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B5CF9">
        <w:rPr>
          <w:color w:val="000000"/>
          <w:sz w:val="26"/>
          <w:szCs w:val="26"/>
        </w:rPr>
        <w:t>2)категория объекта (указывается отдельно стоящее здание, помещение в здании, сооружение, земельный участок, оборудование, машины, механизм, установка, транспортное средство, инвентарь, инструменты и т.д.);</w:t>
      </w:r>
      <w:proofErr w:type="gramEnd"/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3)адрес объекта;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4)общая площадь объекта (площадь недвижимого имущества указывается на основании сведений из кадастровой документации);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5)год создания (указывается год выпуска движимого имущества, год ввода недвижимого имущества в эксплуатацию);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6)целевое назначение объекта;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7)кадастровый номер (в отношении недвижимого имущества);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8)наименование, дата и номер соответствующего постановления Администрации о включении (исключении) муниципального имущества в Перечень;</w:t>
      </w:r>
    </w:p>
    <w:p w:rsidR="005418D5" w:rsidRPr="007B5CF9" w:rsidRDefault="005418D5" w:rsidP="005418D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9)наименование, дата и номер соответствующего постановления </w:t>
      </w:r>
      <w:proofErr w:type="spellStart"/>
      <w:r w:rsidRPr="007B5CF9">
        <w:rPr>
          <w:color w:val="000000"/>
          <w:sz w:val="26"/>
          <w:szCs w:val="26"/>
        </w:rPr>
        <w:t>Адмиистрации</w:t>
      </w:r>
      <w:proofErr w:type="spellEnd"/>
      <w:r w:rsidRPr="007B5CF9">
        <w:rPr>
          <w:color w:val="000000"/>
          <w:sz w:val="26"/>
          <w:szCs w:val="26"/>
        </w:rPr>
        <w:t xml:space="preserve"> об исключении муниципального имущества из Перечня;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10)примечание (указываются иные сведения, имеющие значение для учета объекта в Перечне).</w:t>
      </w: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>В Перечень могут быть включены другие сведения, необходимые для индивидуализации имущества.</w:t>
      </w:r>
    </w:p>
    <w:p w:rsidR="005418D5" w:rsidRDefault="005418D5" w:rsidP="005418D5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Cs w:val="26"/>
        </w:rPr>
      </w:pP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5CF9">
        <w:rPr>
          <w:rStyle w:val="s1"/>
          <w:b/>
          <w:bCs/>
          <w:color w:val="000000"/>
          <w:szCs w:val="26"/>
        </w:rPr>
        <w:t>3. Порядок официального опубликования Перечня</w:t>
      </w:r>
    </w:p>
    <w:p w:rsidR="005418D5" w:rsidRDefault="005418D5" w:rsidP="005418D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418D5" w:rsidRPr="007B5CF9" w:rsidRDefault="005418D5" w:rsidP="005418D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5CF9">
        <w:rPr>
          <w:color w:val="000000"/>
          <w:sz w:val="26"/>
          <w:szCs w:val="26"/>
        </w:rPr>
        <w:t xml:space="preserve">3.1.Перечень и все изменения к нему подлежат обязательному </w:t>
      </w:r>
      <w:r>
        <w:rPr>
          <w:color w:val="000000"/>
          <w:sz w:val="26"/>
          <w:szCs w:val="26"/>
        </w:rPr>
        <w:t xml:space="preserve">обнародованию </w:t>
      </w:r>
      <w:r w:rsidRPr="007B5CF9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соответствии с Уставом МО «Шегарское сельское поселение»</w:t>
      </w:r>
      <w:r w:rsidRPr="007B5CF9">
        <w:rPr>
          <w:color w:val="000000"/>
          <w:sz w:val="26"/>
          <w:szCs w:val="26"/>
        </w:rPr>
        <w:t xml:space="preserve"> и размещению на официальном сайте Администрации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B5CF9">
        <w:rPr>
          <w:color w:val="000000"/>
          <w:sz w:val="26"/>
          <w:szCs w:val="26"/>
        </w:rPr>
        <w:t xml:space="preserve"> в сети Интернет.</w:t>
      </w:r>
    </w:p>
    <w:p w:rsidR="005418D5" w:rsidRPr="007B5CF9" w:rsidRDefault="005418D5" w:rsidP="005418D5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5418D5" w:rsidRDefault="005418D5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E912E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E912E0" w:rsidRDefault="00E912E0" w:rsidP="00E912E0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E912E0" w:rsidRDefault="00E912E0" w:rsidP="00E912E0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Шегарского сельского поселения </w:t>
      </w:r>
    </w:p>
    <w:p w:rsidR="00E912E0" w:rsidRDefault="00E912E0" w:rsidP="00E912E0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Томской области</w:t>
      </w:r>
    </w:p>
    <w:p w:rsidR="00E912E0" w:rsidRDefault="00E912E0" w:rsidP="00E912E0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27.10.</w:t>
      </w:r>
      <w:r>
        <w:rPr>
          <w:color w:val="000000"/>
        </w:rPr>
        <w:t xml:space="preserve">2017 N </w:t>
      </w:r>
      <w:r>
        <w:rPr>
          <w:color w:val="000000"/>
        </w:rPr>
        <w:t>208</w:t>
      </w:r>
    </w:p>
    <w:p w:rsidR="00E912E0" w:rsidRDefault="00E912E0" w:rsidP="00E912E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12E0" w:rsidRDefault="00E912E0" w:rsidP="00E912E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12E0" w:rsidRPr="00707158" w:rsidRDefault="00E912E0" w:rsidP="00E912E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E912E0" w:rsidRPr="00707158" w:rsidRDefault="00E912E0" w:rsidP="00E912E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gramStart"/>
      <w:r w:rsidRPr="00707158">
        <w:rPr>
          <w:rStyle w:val="s1"/>
          <w:b/>
          <w:bCs/>
          <w:color w:val="000000"/>
          <w:szCs w:val="26"/>
        </w:rPr>
        <w:t>Порядок и условия предоставления в аренду имущества, включенного в Перечень муниципального имущества муниципального образования «Шегарское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707158">
        <w:rPr>
          <w:rStyle w:val="s1"/>
          <w:b/>
          <w:bCs/>
          <w:color w:val="000000"/>
          <w:szCs w:val="26"/>
        </w:rPr>
        <w:t xml:space="preserve">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912E0" w:rsidRDefault="00E912E0" w:rsidP="00E912E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07158">
        <w:rPr>
          <w:color w:val="000000"/>
          <w:sz w:val="26"/>
          <w:szCs w:val="26"/>
        </w:rPr>
        <w:t>1.Настоящий Порядок и условия предоставления в аренду имущества, включенного в Перечень муниципального имущества муниципального образования «Шегарск</w:t>
      </w:r>
      <w:r>
        <w:rPr>
          <w:color w:val="000000"/>
          <w:sz w:val="26"/>
          <w:szCs w:val="26"/>
        </w:rPr>
        <w:t>ое сельское поселение</w:t>
      </w:r>
      <w:r w:rsidRPr="00707158">
        <w:rPr>
          <w:color w:val="000000"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</w:t>
      </w:r>
      <w:proofErr w:type="gramEnd"/>
      <w:r w:rsidRPr="00707158">
        <w:rPr>
          <w:color w:val="000000"/>
          <w:sz w:val="26"/>
          <w:szCs w:val="26"/>
        </w:rPr>
        <w:t xml:space="preserve">, </w:t>
      </w:r>
      <w:proofErr w:type="gramStart"/>
      <w:r w:rsidRPr="00707158">
        <w:rPr>
          <w:color w:val="000000"/>
          <w:sz w:val="26"/>
          <w:szCs w:val="26"/>
        </w:rPr>
        <w:t>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 разработан в соответствии с Федеральными законами от 24.07.2007 №</w:t>
      </w:r>
      <w:r>
        <w:rPr>
          <w:color w:val="000000"/>
          <w:sz w:val="26"/>
          <w:szCs w:val="26"/>
        </w:rPr>
        <w:t xml:space="preserve"> </w:t>
      </w:r>
      <w:r w:rsidRPr="00707158">
        <w:rPr>
          <w:color w:val="000000"/>
          <w:sz w:val="26"/>
          <w:szCs w:val="26"/>
        </w:rPr>
        <w:t>209-ФЗ «О развитии малого и среднего предпринимательства в Российской Федерации», от 22.07.2008 №</w:t>
      </w:r>
      <w:r>
        <w:rPr>
          <w:color w:val="000000"/>
          <w:sz w:val="26"/>
          <w:szCs w:val="26"/>
        </w:rPr>
        <w:t xml:space="preserve"> </w:t>
      </w:r>
      <w:r w:rsidRPr="00707158">
        <w:rPr>
          <w:color w:val="000000"/>
          <w:sz w:val="26"/>
          <w:szCs w:val="26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</w:t>
      </w:r>
      <w:proofErr w:type="gramEnd"/>
      <w:r w:rsidRPr="00707158">
        <w:rPr>
          <w:color w:val="000000"/>
          <w:sz w:val="26"/>
          <w:szCs w:val="26"/>
        </w:rPr>
        <w:t xml:space="preserve"> </w:t>
      </w:r>
      <w:proofErr w:type="gramStart"/>
      <w:r w:rsidRPr="00707158">
        <w:rPr>
          <w:color w:val="000000"/>
          <w:sz w:val="26"/>
          <w:szCs w:val="26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</w:t>
      </w:r>
      <w:r>
        <w:rPr>
          <w:color w:val="000000"/>
          <w:sz w:val="26"/>
          <w:szCs w:val="26"/>
        </w:rPr>
        <w:t xml:space="preserve"> </w:t>
      </w:r>
      <w:r w:rsidRPr="00707158">
        <w:rPr>
          <w:color w:val="000000"/>
          <w:sz w:val="26"/>
          <w:szCs w:val="26"/>
        </w:rPr>
        <w:t>135-ФЗ «О защите конкуренции», Приказом Федеральной антимонопольной службы от 10.02.2010 №</w:t>
      </w:r>
      <w:r>
        <w:rPr>
          <w:color w:val="000000"/>
          <w:sz w:val="26"/>
          <w:szCs w:val="26"/>
        </w:rPr>
        <w:t xml:space="preserve"> </w:t>
      </w:r>
      <w:r w:rsidRPr="00707158">
        <w:rPr>
          <w:color w:val="000000"/>
          <w:sz w:val="26"/>
          <w:szCs w:val="26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707158">
        <w:rPr>
          <w:color w:val="000000"/>
          <w:sz w:val="26"/>
          <w:szCs w:val="26"/>
        </w:rPr>
        <w:t xml:space="preserve"> </w:t>
      </w:r>
      <w:proofErr w:type="gramStart"/>
      <w:r w:rsidRPr="00707158">
        <w:rPr>
          <w:color w:val="000000"/>
          <w:sz w:val="26"/>
          <w:szCs w:val="26"/>
        </w:rPr>
        <w:t>перечне</w:t>
      </w:r>
      <w:proofErr w:type="gramEnd"/>
      <w:r w:rsidRPr="00707158">
        <w:rPr>
          <w:color w:val="000000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7158">
        <w:rPr>
          <w:color w:val="000000"/>
          <w:sz w:val="26"/>
          <w:szCs w:val="26"/>
        </w:rPr>
        <w:t>2.Предоставление муниципального имущества, включенного в Перечень, в аренду субъектам малого и среднего предпринимательства осуществляется посредством торгов (аукцион, конкурс), которые проводятся среди таких субъектов, за исключением случаев, установленных законодательством Российской Федерации.</w:t>
      </w:r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7158">
        <w:rPr>
          <w:color w:val="000000"/>
          <w:sz w:val="26"/>
          <w:szCs w:val="26"/>
        </w:rPr>
        <w:t>3.Проведение торгов на право заключения договора аренды муниципального имущества осуществляется в соответствии с действующим законодательством Российской Федерации.</w:t>
      </w:r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7158">
        <w:rPr>
          <w:color w:val="000000"/>
          <w:sz w:val="26"/>
          <w:szCs w:val="26"/>
        </w:rPr>
        <w:t xml:space="preserve">4.Условия предоставления муниципального имущества в аренду содержатся в информационном сообщении о проведении торгов на право заключения договора </w:t>
      </w:r>
      <w:r w:rsidRPr="00707158">
        <w:rPr>
          <w:color w:val="000000"/>
          <w:sz w:val="26"/>
          <w:szCs w:val="26"/>
        </w:rPr>
        <w:lastRenderedPageBreak/>
        <w:t xml:space="preserve">аренды муниципального имущества, которое размещается на сайте Шегарского </w:t>
      </w:r>
      <w:r>
        <w:rPr>
          <w:color w:val="000000"/>
          <w:sz w:val="26"/>
          <w:szCs w:val="26"/>
        </w:rPr>
        <w:t>сельского поселения</w:t>
      </w:r>
      <w:r w:rsidRPr="00707158">
        <w:rPr>
          <w:color w:val="000000"/>
          <w:sz w:val="26"/>
          <w:szCs w:val="26"/>
        </w:rPr>
        <w:t>, официальном сайте сети Интернет.</w:t>
      </w:r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07158">
        <w:rPr>
          <w:color w:val="000000"/>
          <w:sz w:val="26"/>
          <w:szCs w:val="26"/>
        </w:rPr>
        <w:t>5.Предоставление муниципального имущества в аренду субъектам малого и среднего предпринимательства, без проведения конкурса, аукциона на право заключения договора аренды, возможно только при продлении договора аренды с субъектами малого и среднего предпринимательства на новый срок, в случаях, установленных законодательством Российской Федерации.</w:t>
      </w:r>
      <w:r w:rsidRPr="0070715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</w:t>
      </w:r>
      <w:r w:rsidRPr="00707158">
        <w:rPr>
          <w:color w:val="000000"/>
          <w:sz w:val="26"/>
          <w:szCs w:val="26"/>
        </w:rPr>
        <w:t>6.Начальный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proofErr w:type="gramEnd"/>
    </w:p>
    <w:p w:rsidR="00E912E0" w:rsidRPr="00707158" w:rsidRDefault="00E912E0" w:rsidP="00E912E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707158">
        <w:rPr>
          <w:color w:val="000000"/>
          <w:sz w:val="26"/>
          <w:szCs w:val="26"/>
        </w:rPr>
        <w:t xml:space="preserve">7.Для субъектов малого и среднего предпринимательства, осуществляющих социально значимые виды деятельности, арендная плата в месяц за пользование имуществом, находящимся в муниципальной собственности Шегарского </w:t>
      </w:r>
      <w:r>
        <w:rPr>
          <w:color w:val="000000"/>
          <w:sz w:val="26"/>
          <w:szCs w:val="26"/>
        </w:rPr>
        <w:t>сельского поселения</w:t>
      </w:r>
      <w:r w:rsidRPr="00707158">
        <w:rPr>
          <w:color w:val="000000"/>
          <w:sz w:val="26"/>
          <w:szCs w:val="26"/>
        </w:rPr>
        <w:t>, устанавливается при заключении договора аренды в размере 50 процентов стоимости арендной платы, определенной по результатам независимой оценки рыночной стоимости арендной платы либо по результатам торгов.</w:t>
      </w:r>
      <w:proofErr w:type="gramEnd"/>
    </w:p>
    <w:p w:rsidR="00E912E0" w:rsidRPr="00707158" w:rsidRDefault="00E912E0" w:rsidP="00E912E0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7158">
        <w:rPr>
          <w:color w:val="000000"/>
          <w:sz w:val="26"/>
          <w:szCs w:val="26"/>
        </w:rPr>
        <w:t>К социально значимым видам деятельности относятся виды деятельности, утвержденные постановлением Государственной Думы Томской области от 29.04.2010 №</w:t>
      </w:r>
      <w:r>
        <w:rPr>
          <w:color w:val="000000"/>
          <w:sz w:val="26"/>
          <w:szCs w:val="26"/>
        </w:rPr>
        <w:t xml:space="preserve"> </w:t>
      </w:r>
      <w:r w:rsidRPr="00707158">
        <w:rPr>
          <w:color w:val="000000"/>
          <w:sz w:val="26"/>
          <w:szCs w:val="26"/>
        </w:rPr>
        <w:t>3203 «Перечень социально значимых для Томской области видов деятельности».</w:t>
      </w:r>
    </w:p>
    <w:p w:rsidR="00E912E0" w:rsidRPr="00707158" w:rsidRDefault="00E912E0" w:rsidP="00E912E0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7158">
        <w:rPr>
          <w:color w:val="000000"/>
          <w:sz w:val="26"/>
          <w:szCs w:val="26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912E0" w:rsidRDefault="00E912E0" w:rsidP="005418D5">
      <w:pPr>
        <w:spacing w:after="0" w:line="240" w:lineRule="auto"/>
        <w:rPr>
          <w:sz w:val="26"/>
          <w:szCs w:val="26"/>
        </w:rPr>
      </w:pPr>
    </w:p>
    <w:p w:rsidR="00EB72BD" w:rsidRDefault="00EB72BD" w:rsidP="005418D5">
      <w:pPr>
        <w:spacing w:after="0" w:line="240" w:lineRule="auto"/>
        <w:rPr>
          <w:sz w:val="26"/>
          <w:szCs w:val="26"/>
        </w:rPr>
        <w:sectPr w:rsidR="00EB72BD" w:rsidSect="00622936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63359E" w:rsidRPr="008B48E4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8E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E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3359E" w:rsidRPr="008B48E4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8E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3359E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8E4">
        <w:rPr>
          <w:rFonts w:ascii="Times New Roman" w:eastAsia="Times New Roman" w:hAnsi="Times New Roman" w:cs="Times New Roman"/>
          <w:sz w:val="24"/>
          <w:szCs w:val="24"/>
        </w:rPr>
        <w:t xml:space="preserve">Шегарского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B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59E" w:rsidRPr="008B48E4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8E4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63359E" w:rsidRPr="008B48E4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8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27.10.</w:t>
      </w:r>
      <w:r w:rsidRPr="008B48E4">
        <w:rPr>
          <w:rFonts w:ascii="Times New Roman" w:eastAsia="Times New Roman" w:hAnsi="Times New Roman" w:cs="Times New Roman"/>
          <w:sz w:val="24"/>
          <w:szCs w:val="24"/>
        </w:rPr>
        <w:t>2017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208</w:t>
      </w:r>
    </w:p>
    <w:p w:rsidR="0063359E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p w:rsidR="0063359E" w:rsidRDefault="0063359E" w:rsidP="0063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59E" w:rsidRDefault="0063359E" w:rsidP="0063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B48E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муниципального имущества муниципального образования «Шегарск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 w:rsidRPr="008B4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поселение</w:t>
      </w:r>
      <w:r w:rsidRPr="008B48E4">
        <w:rPr>
          <w:rFonts w:ascii="Times New Roman" w:eastAsia="Times New Roman" w:hAnsi="Times New Roman" w:cs="Times New Roman"/>
          <w:b/>
          <w:bCs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8B4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939"/>
        <w:gridCol w:w="2180"/>
        <w:gridCol w:w="1404"/>
        <w:gridCol w:w="1175"/>
        <w:gridCol w:w="1701"/>
        <w:gridCol w:w="1701"/>
        <w:gridCol w:w="2055"/>
        <w:gridCol w:w="1589"/>
        <w:gridCol w:w="1301"/>
      </w:tblGrid>
      <w:tr w:rsidR="0063359E" w:rsidRPr="008B48E4" w:rsidTr="00C820CC">
        <w:trPr>
          <w:trHeight w:val="13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объекта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F68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(VIN)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дата, номер постановления о включении в Перечень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359E" w:rsidRPr="008B48E4" w:rsidTr="00C820CC">
        <w:trPr>
          <w:trHeight w:val="1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59E" w:rsidRPr="00C43F68" w:rsidRDefault="0063359E" w:rsidP="00C82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59E" w:rsidRPr="008B48E4" w:rsidTr="00C820CC">
        <w:trPr>
          <w:trHeight w:val="26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3F68">
              <w:rPr>
                <w:rFonts w:ascii="Times New Roman" w:hAnsi="Times New Roman" w:cs="Times New Roman"/>
                <w:sz w:val="24"/>
                <w:szCs w:val="24"/>
              </w:rPr>
              <w:t>Автоподъемник АПТ-17Э (3307) П-42, модель, № двигателя 51100АY1016275; шасси (рама) 330700Y0807278; кузов (прицеп) отсутствует; цвет (кузова) кабины белый</w:t>
            </w:r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hAnsi="Times New Roman" w:cs="Times New Roman"/>
                <w:sz w:val="24"/>
                <w:szCs w:val="24"/>
              </w:rPr>
              <w:t>Х6729461010000261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hAnsi="Times New Roman" w:cs="Times New Roman"/>
                <w:sz w:val="24"/>
                <w:szCs w:val="24"/>
              </w:rPr>
              <w:t>69 ЕР 881323 от 21.03.2001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виды деятельности, не запрещенные законодательством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Мельниково, ул. </w:t>
            </w:r>
            <w:proofErr w:type="gramStart"/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 208 от 27.10.2017</w:t>
            </w:r>
          </w:p>
          <w:p w:rsidR="0063359E" w:rsidRPr="00C43F68" w:rsidRDefault="0063359E" w:rsidP="00C8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59E" w:rsidRPr="00C43F68" w:rsidRDefault="0063359E" w:rsidP="00C8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59E" w:rsidRPr="00C43F68" w:rsidRDefault="0063359E" w:rsidP="00C8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359E" w:rsidRDefault="0063359E" w:rsidP="0063359E">
      <w:pPr>
        <w:pStyle w:val="p7"/>
        <w:shd w:val="clear" w:color="auto" w:fill="FFFFFF"/>
        <w:jc w:val="both"/>
      </w:pPr>
      <w:r w:rsidRPr="003E03AE">
        <w:rPr>
          <w:sz w:val="22"/>
          <w:szCs w:val="22"/>
        </w:rPr>
        <w:t xml:space="preserve"> </w:t>
      </w:r>
    </w:p>
    <w:p w:rsidR="00E912E0" w:rsidRPr="007B5CF9" w:rsidRDefault="00E912E0" w:rsidP="005418D5">
      <w:pPr>
        <w:spacing w:after="0" w:line="240" w:lineRule="auto"/>
        <w:rPr>
          <w:sz w:val="26"/>
          <w:szCs w:val="26"/>
        </w:rPr>
      </w:pPr>
    </w:p>
    <w:sectPr w:rsidR="00E912E0" w:rsidRPr="007B5CF9" w:rsidSect="00DD7C93">
      <w:pgSz w:w="16838" w:h="11906" w:orient="landscape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54A"/>
    <w:rsid w:val="0012054A"/>
    <w:rsid w:val="00191D60"/>
    <w:rsid w:val="00316DB4"/>
    <w:rsid w:val="00374707"/>
    <w:rsid w:val="00447921"/>
    <w:rsid w:val="00471C68"/>
    <w:rsid w:val="005418D5"/>
    <w:rsid w:val="00573D20"/>
    <w:rsid w:val="00622936"/>
    <w:rsid w:val="0063359E"/>
    <w:rsid w:val="00E912E0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7"/>
  </w:style>
  <w:style w:type="paragraph" w:styleId="2">
    <w:name w:val="heading 2"/>
    <w:basedOn w:val="a"/>
    <w:next w:val="a"/>
    <w:link w:val="20"/>
    <w:unhideWhenUsed/>
    <w:qFormat/>
    <w:rsid w:val="001205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5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12054A"/>
    <w:pPr>
      <w:spacing w:before="120" w:after="0" w:line="240" w:lineRule="auto"/>
      <w:ind w:right="5102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2054A"/>
    <w:rPr>
      <w:rFonts w:ascii="Times New Roman" w:eastAsia="Times New Roman" w:hAnsi="Times New Roman" w:cs="Times New Roman"/>
      <w:sz w:val="26"/>
      <w:szCs w:val="20"/>
    </w:rPr>
  </w:style>
  <w:style w:type="paragraph" w:customStyle="1" w:styleId="16pt">
    <w:name w:val="Обычный + 16 pt"/>
    <w:basedOn w:val="a"/>
    <w:rsid w:val="00120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05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2054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12054A"/>
    <w:rPr>
      <w:color w:val="0000FF"/>
      <w:u w:val="single"/>
    </w:rPr>
  </w:style>
  <w:style w:type="paragraph" w:customStyle="1" w:styleId="p5">
    <w:name w:val="p5"/>
    <w:basedOn w:val="a"/>
    <w:rsid w:val="001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22936"/>
  </w:style>
  <w:style w:type="character" w:customStyle="1" w:styleId="s6">
    <w:name w:val="s6"/>
    <w:basedOn w:val="a0"/>
    <w:rsid w:val="00622936"/>
  </w:style>
  <w:style w:type="paragraph" w:customStyle="1" w:styleId="p8">
    <w:name w:val="p8"/>
    <w:basedOn w:val="a"/>
    <w:rsid w:val="0062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4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4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418D5"/>
  </w:style>
  <w:style w:type="paragraph" w:customStyle="1" w:styleId="p3">
    <w:name w:val="p3"/>
    <w:basedOn w:val="a"/>
    <w:rsid w:val="0054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4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18D5"/>
  </w:style>
  <w:style w:type="character" w:customStyle="1" w:styleId="s3">
    <w:name w:val="s3"/>
    <w:basedOn w:val="a0"/>
    <w:rsid w:val="00541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Vc1SkFzeWd3eGtRdzZCN1NremlYczdmM09IS0lYYzFrWm0xR1RNbkVKTmtCV0Q3MU1hVVM0eHRkRzF0WU1HMDg1aGprU0QzZndTZDExdXlFZTNTcmU5QU1OWEU3Q1NwU2luY1VyNzgxOTNrRDJTV1lFMUpmOTB3cjNSbTFmWE5TNENuemhEY0JsNWYyV2hrekxXRm9F&amp;b64e=2&amp;sign=1f060daba66456ef0028835602817f8e&amp;keyno=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VVc1SkFzeWd3eGtRdzZCN1NremlYczdmM09IS0lYYzFrWm0xR1RNbkVKTmtCV0Q3MU1hVVM0eHRkRzF0WU1HMDg1aGprU0QzZndTZDExdXlFZTNTcmY3ZU5VU3FEY1Nfd2Vla0V0NGJxaVdmUWd1TXVGNFJGSnA0c2tWTXd5MEZwMmVDajlrZ3VBeTFUQ2poWGZLY0w0&amp;b64e=2&amp;sign=dba4c5e37be6a32b13735a87eb669219&amp;keyno=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TUZzNUtUalhlNGlhWTkxbVlaU3JvMnQxQUhGRE5jUER0TVF5MHBDVzRSc1RmTE8zNUxyVHJjd3RFdEsxSGkyNW11eGNQazNQT3EwcjRCRXVPamRvYmVyR2FLdlE2Mkh5dDNlMDlPbnA3YWxvWHVPa1hBWTN5c0VyeGF5NkMxQUlmX0RuWXV4S01jS2dHVzk0RXBUU0JGMnpad1hpdmJGbkJheFU5Um9GTGhyN3pVcG5pS3ExWkJCMmhlLXN0WDMzVEVJN0hXMUpKV2Zad1ZtRUt4VGFSY21iUW1ITmdzSWhXM1lITnozLWtkbw&amp;b64e=2&amp;sign=26fffb30850c2fddd70f50979db250c5&amp;keyno=17" TargetMode="External"/><Relationship Id="rId11" Type="http://schemas.openxmlformats.org/officeDocument/2006/relationships/hyperlink" Target="https://clck.yandex.ru/redir/nWO_r1F33ck?data=NnBZTWRhdFZKOHQxUjhzSWFYVGhXVVc1SkFzeWd3eGtRdzZCN1NremlYczdmM09IS0lYYzFrWm0xR1RNbkVKTmtCV0Q3MU1hVVM0eHRkRzF0WU1HMDg1aGprU0QzZndTZDExdXlFZTNTcmY2b0xESmxOQm1qcmZTLXkzZDV2Wkw2emJBS0UwRUtGbE5KMWQ4elBoekVsMUs1aHRPcGRLZGFDREgxNWpCZHlR&amp;b64e=2&amp;sign=44322021a38524b7f85e1d98767d9815&amp;keyno=17" TargetMode="External"/><Relationship Id="rId5" Type="http://schemas.openxmlformats.org/officeDocument/2006/relationships/hyperlink" Target="https://clck.yandex.ru/redir/nWO_r1F33ck?data=TUZzNUtUalhlNGlhWTkxbVlaU3JvMnQxQUhGRE5jUER0TVF5MHBDVzRSc1RmTE8zNUxyVHJmclh0cG5WWmxBaVlmMlJMclVXZUJ0RHRjVFNyeGJHYlI2RHJuYVFUMkg1TlM1Z2VqYWV4bjFDRjMwSjVMNnQ0UDBxNW9XLUNILXJsQ3YwZnlQOEJHMmt5azVDTEZDZE5qSzFHNGxRcksybXpScnNocmdZU3VOSlVxeVBoWlFUbVRuRE9UOWZncHlsaDloTlJscVB6dUp0bVdXcktBRm5oZWpoWk9qcWNSMk12VFA0NU5xRlBRYw&amp;b64e=2&amp;sign=a314c4826de693762033e7189e04c402&amp;keyno=17" TargetMode="External"/><Relationship Id="rId10" Type="http://schemas.openxmlformats.org/officeDocument/2006/relationships/hyperlink" Target="https://clck.yandex.ru/redir/nWO_r1F33ck?data=NnBZTWRhdFZKOHQxUjhzSWFYVGhXVVc1SkFzeWd3eGtRdzZCN1NremlYczdmM09IS0lYYzFrWm0xR1RNbkVKTmtCV0Q3MU1hVVM0eHRkRzF0WU1HMDg1aGprU0QzZndTZDExdXlFZTNTcmU5QU1OWEU3Q1NwU2luY1VyNzgxOTMxUm5nSno5aWREc0kxUnFzcHh1LWltQlp5bzl5UmNaTnJHdi1ISnZpS1JZ&amp;b64e=2&amp;sign=17e2671057b7f2c4a024aba4033e3ef5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VVc1SkFzeWd3eGtRdzZCN1NremlYczdmM09IS0lYYzFrWm0xR1RNbkVKTmtCV0Q3MU1hVVM0eHRkRzF0WU1HMDg1aGprU0QzZndTZDExdXlFZTNTcmY3ZU5VU3FEY1Nfd2Vla0V0NGJxaVdwektSdGtwLXNlTFNpT3VreW55TWVWWHE2VExGczBVcE43QWhzRzBKbHI4&amp;b64e=2&amp;sign=43a76992d65271a6146c5c3af3424a26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3163</Words>
  <Characters>18033</Characters>
  <Application>Microsoft Office Word</Application>
  <DocSecurity>0</DocSecurity>
  <Lines>150</Lines>
  <Paragraphs>42</Paragraphs>
  <ScaleCrop>false</ScaleCrop>
  <Company>Microsoft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Бондаренко</cp:lastModifiedBy>
  <cp:revision>12</cp:revision>
  <cp:lastPrinted>2017-10-30T05:10:00Z</cp:lastPrinted>
  <dcterms:created xsi:type="dcterms:W3CDTF">2017-10-23T08:08:00Z</dcterms:created>
  <dcterms:modified xsi:type="dcterms:W3CDTF">2017-10-31T13:00:00Z</dcterms:modified>
</cp:coreProperties>
</file>