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82C" w:rsidRDefault="0086382C" w:rsidP="0086382C">
      <w:pPr>
        <w:pStyle w:val="a3"/>
      </w:pPr>
      <w:r>
        <w:t xml:space="preserve">АДМИНИСТРАЦИЯ  ШЕГАРСКОГО </w:t>
      </w:r>
    </w:p>
    <w:p w:rsidR="0086382C" w:rsidRDefault="0086382C" w:rsidP="0086382C">
      <w:pPr>
        <w:pStyle w:val="a8"/>
      </w:pPr>
      <w:r>
        <w:t>СЕЛЬСКОГО  ПОСЕЛЕНИЯ</w:t>
      </w:r>
    </w:p>
    <w:p w:rsidR="0086382C" w:rsidRDefault="0086382C" w:rsidP="0086382C">
      <w:pPr>
        <w:jc w:val="center"/>
        <w:rPr>
          <w:b/>
          <w:bCs/>
          <w:sz w:val="28"/>
        </w:rPr>
      </w:pPr>
    </w:p>
    <w:p w:rsidR="0086382C" w:rsidRDefault="0086382C" w:rsidP="0086382C">
      <w:pPr>
        <w:pStyle w:val="3"/>
        <w:jc w:val="center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86382C" w:rsidRDefault="0086382C" w:rsidP="0086382C">
      <w:pPr>
        <w:spacing w:line="360" w:lineRule="auto"/>
      </w:pPr>
    </w:p>
    <w:p w:rsidR="0086382C" w:rsidRDefault="0086382C" w:rsidP="0086382C">
      <w:pPr>
        <w:spacing w:line="360" w:lineRule="auto"/>
      </w:pPr>
      <w:r>
        <w:t>с. Мельниково</w:t>
      </w:r>
    </w:p>
    <w:p w:rsidR="0086382C" w:rsidRDefault="0086382C" w:rsidP="0086382C">
      <w:pPr>
        <w:pStyle w:val="a5"/>
        <w:ind w:firstLine="0"/>
      </w:pPr>
      <w:r>
        <w:t>06.04.2018                                                                                                № 44</w:t>
      </w:r>
    </w:p>
    <w:p w:rsidR="0086382C" w:rsidRDefault="0086382C" w:rsidP="0086382C">
      <w:pPr>
        <w:pStyle w:val="a5"/>
        <w:ind w:firstLine="0"/>
      </w:pPr>
    </w:p>
    <w:p w:rsidR="0086382C" w:rsidRDefault="0086382C" w:rsidP="0086382C">
      <w:pPr>
        <w:pStyle w:val="a5"/>
        <w:ind w:firstLine="0"/>
      </w:pPr>
    </w:p>
    <w:p w:rsidR="0086382C" w:rsidRDefault="0086382C" w:rsidP="0086382C">
      <w:pPr>
        <w:pStyle w:val="a5"/>
        <w:ind w:firstLine="0"/>
      </w:pPr>
    </w:p>
    <w:p w:rsidR="0086382C" w:rsidRDefault="0086382C" w:rsidP="0086382C">
      <w:pPr>
        <w:pStyle w:val="a5"/>
        <w:ind w:firstLine="0"/>
      </w:pPr>
      <w:r>
        <w:t xml:space="preserve">О внесении изменений в постановление </w:t>
      </w:r>
    </w:p>
    <w:p w:rsidR="0086382C" w:rsidRDefault="0086382C" w:rsidP="0086382C">
      <w:pPr>
        <w:pStyle w:val="a5"/>
        <w:ind w:firstLine="0"/>
      </w:pPr>
      <w:r>
        <w:t xml:space="preserve">Администрации Шегарского сельского поселения </w:t>
      </w:r>
    </w:p>
    <w:p w:rsidR="0086382C" w:rsidRDefault="0086382C" w:rsidP="0086382C">
      <w:pPr>
        <w:pStyle w:val="a5"/>
        <w:ind w:firstLine="0"/>
      </w:pPr>
      <w:r>
        <w:t xml:space="preserve">от 01.02.2016 № 39 </w:t>
      </w:r>
    </w:p>
    <w:p w:rsidR="0086382C" w:rsidRDefault="0086382C" w:rsidP="0086382C">
      <w:pPr>
        <w:pStyle w:val="a5"/>
        <w:ind w:firstLine="0"/>
      </w:pPr>
    </w:p>
    <w:p w:rsidR="0086382C" w:rsidRDefault="0086382C" w:rsidP="0086382C">
      <w:pPr>
        <w:pStyle w:val="a5"/>
        <w:ind w:firstLine="0"/>
      </w:pPr>
    </w:p>
    <w:p w:rsidR="0086382C" w:rsidRPr="008E3252" w:rsidRDefault="0086382C" w:rsidP="0086382C">
      <w:pPr>
        <w:autoSpaceDE w:val="0"/>
        <w:autoSpaceDN w:val="0"/>
        <w:adjustRightInd w:val="0"/>
        <w:ind w:firstLine="720"/>
        <w:jc w:val="both"/>
      </w:pPr>
      <w:r w:rsidRPr="008E3252">
        <w:t>В целях приведения нормативного правового акта в соответствие с Бюджетным кодексом  Российской Федерации и в соответствии с протестом прокурора Шегарского района от 16.03.2018 № 1-77в-2018</w:t>
      </w:r>
    </w:p>
    <w:p w:rsidR="0086382C" w:rsidRPr="008E3252" w:rsidRDefault="0086382C" w:rsidP="0086382C">
      <w:pPr>
        <w:pStyle w:val="a5"/>
        <w:ind w:firstLine="0"/>
      </w:pPr>
    </w:p>
    <w:p w:rsidR="0086382C" w:rsidRPr="008E3252" w:rsidRDefault="0086382C" w:rsidP="0086382C">
      <w:pPr>
        <w:pStyle w:val="a5"/>
        <w:ind w:firstLine="720"/>
        <w:jc w:val="center"/>
      </w:pPr>
      <w:proofErr w:type="gramStart"/>
      <w:r w:rsidRPr="008E3252">
        <w:t>П</w:t>
      </w:r>
      <w:proofErr w:type="gramEnd"/>
      <w:r w:rsidRPr="008E3252">
        <w:t xml:space="preserve"> О С Т А Н О В Л Я Ю :</w:t>
      </w:r>
    </w:p>
    <w:p w:rsidR="0086382C" w:rsidRPr="008E3252" w:rsidRDefault="0086382C" w:rsidP="0086382C">
      <w:pPr>
        <w:pStyle w:val="a5"/>
        <w:ind w:firstLine="720"/>
      </w:pPr>
      <w:r w:rsidRPr="008E3252">
        <w:t xml:space="preserve"> </w:t>
      </w:r>
    </w:p>
    <w:p w:rsidR="0086382C" w:rsidRPr="008E3252" w:rsidRDefault="0086382C" w:rsidP="0086382C">
      <w:pPr>
        <w:shd w:val="clear" w:color="auto" w:fill="FFFFFF"/>
        <w:ind w:firstLine="709"/>
        <w:jc w:val="both"/>
        <w:rPr>
          <w:color w:val="000000"/>
        </w:rPr>
      </w:pPr>
      <w:r w:rsidRPr="008E3252">
        <w:t xml:space="preserve">1. Внести в </w:t>
      </w:r>
      <w:r w:rsidRPr="008E3252">
        <w:rPr>
          <w:color w:val="000000"/>
        </w:rPr>
        <w:t xml:space="preserve">Порядок составления и ведения сводной бюджетной росписи бюджета муниципального казённого учреждения «Администрация Шегарского сельского поселения» и бюджетной росписи главного распорядителя средств местного бюджета (главных администраторов источников финансирования дефицита местного бюджета), </w:t>
      </w:r>
      <w:proofErr w:type="gramStart"/>
      <w:r w:rsidRPr="008E3252">
        <w:rPr>
          <w:color w:val="000000"/>
        </w:rPr>
        <w:t>утвержденным</w:t>
      </w:r>
      <w:proofErr w:type="gramEnd"/>
      <w:r w:rsidRPr="008E3252">
        <w:rPr>
          <w:color w:val="000000"/>
        </w:rPr>
        <w:t xml:space="preserve"> постановление Администрации Шегарского сельс</w:t>
      </w:r>
      <w:bookmarkStart w:id="0" w:name="_GoBack"/>
      <w:bookmarkEnd w:id="0"/>
      <w:r w:rsidRPr="008E3252">
        <w:rPr>
          <w:color w:val="000000"/>
        </w:rPr>
        <w:t>кого поселения от 01.02.2016 № 39 следующие изменения:</w:t>
      </w:r>
    </w:p>
    <w:p w:rsidR="0086382C" w:rsidRPr="008E3252" w:rsidRDefault="0086382C" w:rsidP="0086382C">
      <w:pPr>
        <w:shd w:val="clear" w:color="auto" w:fill="FFFFFF"/>
        <w:ind w:firstLine="709"/>
        <w:jc w:val="both"/>
        <w:rPr>
          <w:color w:val="000000"/>
        </w:rPr>
      </w:pPr>
      <w:r w:rsidRPr="008E3252">
        <w:rPr>
          <w:color w:val="000000"/>
        </w:rPr>
        <w:t>1.1. пункт 3.4. изложить в новой редакции:</w:t>
      </w:r>
    </w:p>
    <w:p w:rsidR="0086382C" w:rsidRPr="008E3252" w:rsidRDefault="0086382C" w:rsidP="0086382C">
      <w:pPr>
        <w:shd w:val="clear" w:color="auto" w:fill="FFFFFF"/>
        <w:ind w:firstLine="709"/>
        <w:jc w:val="both"/>
      </w:pPr>
      <w:r w:rsidRPr="008E3252">
        <w:rPr>
          <w:color w:val="000000"/>
        </w:rPr>
        <w:t xml:space="preserve">«3.4. </w:t>
      </w:r>
      <w:r w:rsidRPr="008E3252">
        <w:t xml:space="preserve">В ходе исполнения бюджета показатели сводной бюджетной росписи могут быть изменены </w:t>
      </w:r>
      <w:proofErr w:type="gramStart"/>
      <w:r w:rsidRPr="008E3252">
        <w:t>в соответствии с решением руководителя финансового органа без внесения изменений в решение о бюджете</w:t>
      </w:r>
      <w:proofErr w:type="gramEnd"/>
      <w:r w:rsidRPr="008E3252">
        <w:t xml:space="preserve"> в соответствии с частью 3 статьи 217 Бюджетного кодекса Российской Федерации.».</w:t>
      </w:r>
    </w:p>
    <w:p w:rsidR="0086382C" w:rsidRPr="008E3252" w:rsidRDefault="0086382C" w:rsidP="0086382C">
      <w:pPr>
        <w:shd w:val="clear" w:color="auto" w:fill="FFFFFF"/>
        <w:ind w:firstLine="709"/>
        <w:jc w:val="both"/>
        <w:rPr>
          <w:color w:val="000000"/>
        </w:rPr>
      </w:pPr>
      <w:r w:rsidRPr="008E3252">
        <w:rPr>
          <w:color w:val="000000"/>
        </w:rPr>
        <w:t>2 Настоящее постановление обнародовать в соответствии с порядком, установленным Уставом муниципального образования «Шегарское сельское поселение», и разместить на официальном сайте Администрации Шегарского сельского поселения в сети Интернет (http:// www.shegsp.tomskinvest.ru).</w:t>
      </w:r>
    </w:p>
    <w:p w:rsidR="0086382C" w:rsidRPr="008E3252" w:rsidRDefault="0086382C" w:rsidP="0086382C">
      <w:pPr>
        <w:shd w:val="clear" w:color="auto" w:fill="FFFFFF"/>
        <w:ind w:firstLine="709"/>
        <w:jc w:val="both"/>
        <w:rPr>
          <w:color w:val="000000"/>
        </w:rPr>
      </w:pPr>
      <w:r w:rsidRPr="008E3252">
        <w:rPr>
          <w:color w:val="000000"/>
        </w:rPr>
        <w:t>3 Настоящее постановление вступает в силу со дня его подписания.</w:t>
      </w:r>
    </w:p>
    <w:p w:rsidR="0086382C" w:rsidRPr="008E3252" w:rsidRDefault="0086382C" w:rsidP="0086382C">
      <w:pPr>
        <w:shd w:val="clear" w:color="auto" w:fill="FFFFFF"/>
        <w:ind w:firstLine="709"/>
        <w:jc w:val="both"/>
        <w:rPr>
          <w:color w:val="000000"/>
        </w:rPr>
      </w:pPr>
      <w:r w:rsidRPr="008E3252">
        <w:rPr>
          <w:color w:val="000000"/>
        </w:rPr>
        <w:t xml:space="preserve">4 </w:t>
      </w:r>
      <w:proofErr w:type="gramStart"/>
      <w:r w:rsidRPr="008E3252">
        <w:rPr>
          <w:color w:val="000000"/>
        </w:rPr>
        <w:t>Контроль за</w:t>
      </w:r>
      <w:proofErr w:type="gramEnd"/>
      <w:r w:rsidRPr="008E3252">
        <w:rPr>
          <w:color w:val="000000"/>
        </w:rPr>
        <w:t xml:space="preserve"> исполнением настоящего постановления оставляю за собой.</w:t>
      </w:r>
    </w:p>
    <w:p w:rsidR="0086382C" w:rsidRDefault="0086382C" w:rsidP="0086382C">
      <w:pPr>
        <w:pStyle w:val="a5"/>
        <w:ind w:firstLine="0"/>
        <w:jc w:val="both"/>
      </w:pPr>
    </w:p>
    <w:p w:rsidR="0086382C" w:rsidRDefault="0086382C" w:rsidP="0086382C">
      <w:pPr>
        <w:pStyle w:val="a5"/>
        <w:ind w:firstLine="0"/>
        <w:jc w:val="both"/>
      </w:pPr>
    </w:p>
    <w:p w:rsidR="0086382C" w:rsidRDefault="0086382C" w:rsidP="0086382C">
      <w:pPr>
        <w:pStyle w:val="a5"/>
        <w:ind w:firstLine="0"/>
        <w:jc w:val="both"/>
      </w:pPr>
    </w:p>
    <w:p w:rsidR="0086382C" w:rsidRDefault="0086382C" w:rsidP="0086382C">
      <w:pPr>
        <w:pStyle w:val="a7"/>
        <w:widowControl w:val="0"/>
        <w:spacing w:before="0" w:after="0"/>
        <w:ind w:right="-18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Глава Шегарского </w:t>
      </w:r>
    </w:p>
    <w:p w:rsidR="0086382C" w:rsidRDefault="0086382C" w:rsidP="0086382C">
      <w:pPr>
        <w:pStyle w:val="a7"/>
        <w:spacing w:before="0" w:after="0"/>
        <w:ind w:right="-18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сельского поселения                                                                                         И. Н. Кондрухов</w:t>
      </w:r>
      <w:r>
        <w:rPr>
          <w:rFonts w:ascii="Times New Roman" w:hAnsi="Times New Roman" w:cs="Times New Roman"/>
        </w:rPr>
        <w:br/>
      </w:r>
    </w:p>
    <w:p w:rsidR="00A10DD0" w:rsidRDefault="00A10DD0"/>
    <w:sectPr w:rsidR="00A10D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137"/>
    <w:rsid w:val="0086382C"/>
    <w:rsid w:val="00901137"/>
    <w:rsid w:val="00A10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8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86382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6382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Title"/>
    <w:aliases w:val=" Знак"/>
    <w:basedOn w:val="a"/>
    <w:link w:val="a4"/>
    <w:qFormat/>
    <w:rsid w:val="0086382C"/>
    <w:pPr>
      <w:jc w:val="center"/>
    </w:pPr>
    <w:rPr>
      <w:b/>
      <w:bCs/>
      <w:sz w:val="32"/>
    </w:rPr>
  </w:style>
  <w:style w:type="character" w:customStyle="1" w:styleId="a4">
    <w:name w:val="Название Знак"/>
    <w:aliases w:val=" Знак Знак1,Знак Знак1"/>
    <w:basedOn w:val="a0"/>
    <w:link w:val="a3"/>
    <w:rsid w:val="0086382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Body Text Indent"/>
    <w:basedOn w:val="a"/>
    <w:link w:val="a6"/>
    <w:rsid w:val="0086382C"/>
    <w:pPr>
      <w:ind w:firstLine="1260"/>
    </w:pPr>
  </w:style>
  <w:style w:type="character" w:customStyle="1" w:styleId="a6">
    <w:name w:val="Основной текст с отступом Знак"/>
    <w:basedOn w:val="a0"/>
    <w:link w:val="a5"/>
    <w:rsid w:val="008638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rsid w:val="0086382C"/>
    <w:pPr>
      <w:spacing w:before="33" w:after="33"/>
    </w:pPr>
    <w:rPr>
      <w:rFonts w:ascii="Arial" w:hAnsi="Arial" w:cs="Arial"/>
      <w:color w:val="332E2D"/>
      <w:spacing w:val="2"/>
    </w:rPr>
  </w:style>
  <w:style w:type="paragraph" w:styleId="a8">
    <w:name w:val="Subtitle"/>
    <w:basedOn w:val="a"/>
    <w:link w:val="a9"/>
    <w:qFormat/>
    <w:rsid w:val="0086382C"/>
    <w:pPr>
      <w:jc w:val="center"/>
    </w:pPr>
    <w:rPr>
      <w:b/>
      <w:bCs/>
      <w:sz w:val="32"/>
    </w:rPr>
  </w:style>
  <w:style w:type="character" w:customStyle="1" w:styleId="a9">
    <w:name w:val="Подзаголовок Знак"/>
    <w:basedOn w:val="a0"/>
    <w:link w:val="a8"/>
    <w:rsid w:val="0086382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8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86382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6382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Title"/>
    <w:aliases w:val=" Знак"/>
    <w:basedOn w:val="a"/>
    <w:link w:val="a4"/>
    <w:qFormat/>
    <w:rsid w:val="0086382C"/>
    <w:pPr>
      <w:jc w:val="center"/>
    </w:pPr>
    <w:rPr>
      <w:b/>
      <w:bCs/>
      <w:sz w:val="32"/>
    </w:rPr>
  </w:style>
  <w:style w:type="character" w:customStyle="1" w:styleId="a4">
    <w:name w:val="Название Знак"/>
    <w:aliases w:val=" Знак Знак1,Знак Знак1"/>
    <w:basedOn w:val="a0"/>
    <w:link w:val="a3"/>
    <w:rsid w:val="0086382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Body Text Indent"/>
    <w:basedOn w:val="a"/>
    <w:link w:val="a6"/>
    <w:rsid w:val="0086382C"/>
    <w:pPr>
      <w:ind w:firstLine="1260"/>
    </w:pPr>
  </w:style>
  <w:style w:type="character" w:customStyle="1" w:styleId="a6">
    <w:name w:val="Основной текст с отступом Знак"/>
    <w:basedOn w:val="a0"/>
    <w:link w:val="a5"/>
    <w:rsid w:val="008638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rsid w:val="0086382C"/>
    <w:pPr>
      <w:spacing w:before="33" w:after="33"/>
    </w:pPr>
    <w:rPr>
      <w:rFonts w:ascii="Arial" w:hAnsi="Arial" w:cs="Arial"/>
      <w:color w:val="332E2D"/>
      <w:spacing w:val="2"/>
    </w:rPr>
  </w:style>
  <w:style w:type="paragraph" w:styleId="a8">
    <w:name w:val="Subtitle"/>
    <w:basedOn w:val="a"/>
    <w:link w:val="a9"/>
    <w:qFormat/>
    <w:rsid w:val="0086382C"/>
    <w:pPr>
      <w:jc w:val="center"/>
    </w:pPr>
    <w:rPr>
      <w:b/>
      <w:bCs/>
      <w:sz w:val="32"/>
    </w:rPr>
  </w:style>
  <w:style w:type="character" w:customStyle="1" w:styleId="a9">
    <w:name w:val="Подзаголовок Знак"/>
    <w:basedOn w:val="a0"/>
    <w:link w:val="a8"/>
    <w:rsid w:val="0086382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1537</Characters>
  <Application>Microsoft Office Word</Application>
  <DocSecurity>0</DocSecurity>
  <Lines>12</Lines>
  <Paragraphs>3</Paragraphs>
  <ScaleCrop>false</ScaleCrop>
  <Company>Microsoft</Company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Бондаренко</dc:creator>
  <cp:keywords/>
  <dc:description/>
  <cp:lastModifiedBy>Бондаренко</cp:lastModifiedBy>
  <cp:revision>2</cp:revision>
  <dcterms:created xsi:type="dcterms:W3CDTF">2018-05-15T04:07:00Z</dcterms:created>
  <dcterms:modified xsi:type="dcterms:W3CDTF">2018-05-15T04:07:00Z</dcterms:modified>
</cp:coreProperties>
</file>